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4F" w:rsidRDefault="00BD414F" w:rsidP="00BD414F">
      <w:pPr>
        <w:shd w:val="clear" w:color="auto" w:fill="FFFFFF"/>
        <w:spacing w:before="107" w:after="107" w:line="193" w:lineRule="atLeast"/>
        <w:jc w:val="center"/>
        <w:rPr>
          <w:rFonts w:ascii="Times New Roman" w:hAnsi="Times New Roman" w:cs="Times New Roman"/>
          <w:iCs/>
          <w:color w:val="C00000"/>
          <w:sz w:val="36"/>
          <w:szCs w:val="19"/>
          <w:shd w:val="clear" w:color="auto" w:fill="FFFFFF"/>
        </w:rPr>
      </w:pPr>
      <w:r w:rsidRPr="00BD414F">
        <w:rPr>
          <w:rFonts w:ascii="Times New Roman" w:hAnsi="Times New Roman" w:cs="Times New Roman"/>
          <w:iCs/>
          <w:color w:val="C00000"/>
          <w:sz w:val="36"/>
          <w:szCs w:val="19"/>
          <w:shd w:val="clear" w:color="auto" w:fill="FFFFFF"/>
        </w:rPr>
        <w:t>Телефон у ребенка в школе. Нужен ли он?</w:t>
      </w:r>
    </w:p>
    <w:p w:rsidR="00BD414F" w:rsidRPr="00BD414F" w:rsidRDefault="00BD414F" w:rsidP="00BD414F">
      <w:pPr>
        <w:shd w:val="clear" w:color="auto" w:fill="FFFFFF"/>
        <w:spacing w:before="107" w:after="107" w:line="193" w:lineRule="atLeast"/>
        <w:ind w:firstLine="708"/>
        <w:rPr>
          <w:rFonts w:ascii="Times New Roman" w:hAnsi="Times New Roman" w:cs="Times New Roman"/>
          <w:iCs/>
          <w:color w:val="C00000"/>
          <w:sz w:val="36"/>
          <w:szCs w:val="19"/>
          <w:shd w:val="clear" w:color="auto" w:fill="FFFFFF"/>
        </w:rPr>
      </w:pPr>
      <w:r w:rsidRPr="00BD414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– это один из важных этапов в жизни каждого ребенка. Он перестает быть постоянно на виду у родителей, становится более самостоятельным и, конечно, познает глубже мир, изучая школьные предметы. Учеба в школе помогает ребенку развивать также отношения: появляются новые друзья. Не стоит забывать и о том, что кардинально меняются увлечения, игрушки. Уже забыты времена, когда родители сами выбирали машинки, куклы, детский круг для плавания, и теперь ребенок сам знает, что ему интересно.</w:t>
      </w:r>
    </w:p>
    <w:p w:rsidR="00BD414F" w:rsidRPr="00BD414F" w:rsidRDefault="00BD414F" w:rsidP="00BD414F">
      <w:pPr>
        <w:shd w:val="clear" w:color="auto" w:fill="FFFFFF"/>
        <w:spacing w:before="107" w:after="107" w:line="1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D414F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Разумеется, в современное время школьники носят с собой мобильный телефон. Для ребенка это скорее один из элементов развлечения. Поэтому родителям нужно хорошо подумать, взвесить все аргументы за и против, прежде чем покупать своему ребенку мобильник.</w:t>
      </w:r>
    </w:p>
    <w:p w:rsidR="00BD414F" w:rsidRPr="00BD414F" w:rsidRDefault="00BD414F" w:rsidP="00BD414F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 Аргументы </w:t>
      </w:r>
      <w:proofErr w:type="gramStart"/>
      <w:r w:rsidRPr="00BD4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gramEnd"/>
      <w:r w:rsidRPr="00BD4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D414F" w:rsidRPr="00BD414F" w:rsidRDefault="00BD414F" w:rsidP="00BD414F">
      <w:pPr>
        <w:numPr>
          <w:ilvl w:val="0"/>
          <w:numId w:val="1"/>
        </w:numPr>
        <w:shd w:val="clear" w:color="auto" w:fill="FFFFFF"/>
        <w:spacing w:after="0" w:line="21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14F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позволит родителям быть постоянно в курсе того, где их ребенок, чем он занимается. Например, в любой момент папа или мама могут предупредить его о том, что задерживаются на работе</w:t>
      </w:r>
    </w:p>
    <w:p w:rsidR="00BD414F" w:rsidRPr="00BD414F" w:rsidRDefault="00BD414F" w:rsidP="00BD414F">
      <w:pPr>
        <w:numPr>
          <w:ilvl w:val="0"/>
          <w:numId w:val="1"/>
        </w:numPr>
        <w:shd w:val="clear" w:color="auto" w:fill="FFFFFF"/>
        <w:spacing w:after="0" w:line="219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14F">
        <w:rPr>
          <w:rFonts w:ascii="Times New Roman" w:eastAsia="Times New Roman" w:hAnsi="Times New Roman" w:cs="Times New Roman"/>
          <w:color w:val="000000"/>
          <w:sz w:val="24"/>
          <w:szCs w:val="24"/>
        </w:rPr>
        <w:t>К сожалению, часто бывает так, что если у одного ребенка в классе нет мобильника, то это чревато какими-то насмешками над ним. В таком случае сотовый телефон важен для самовыражения</w:t>
      </w:r>
    </w:p>
    <w:p w:rsidR="00BD414F" w:rsidRDefault="00BD414F" w:rsidP="00BD414F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14F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</w:p>
    <w:p w:rsidR="00BD414F" w:rsidRPr="00BD414F" w:rsidRDefault="00BD414F" w:rsidP="00BD414F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вот аргументов </w:t>
      </w:r>
      <w:proofErr w:type="gramStart"/>
      <w:r w:rsidRPr="00BD4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против</w:t>
      </w:r>
      <w:proofErr w:type="gramEnd"/>
      <w:r w:rsidRPr="00BD4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значительно больше:</w:t>
      </w:r>
    </w:p>
    <w:p w:rsidR="00BD414F" w:rsidRPr="00BD414F" w:rsidRDefault="00BD414F" w:rsidP="00BD41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14F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один ребенок выделяется из всего класса какой-то дорогой вещью, то это может вызвать зависть у одноклассников. Например, современный робот игрушка или навороченный мобильный телефон. Такое выделение на общем фоне не сулит ничего хорошего</w:t>
      </w:r>
    </w:p>
    <w:p w:rsidR="00BD414F" w:rsidRPr="00BD414F" w:rsidRDefault="00BD414F" w:rsidP="00BD41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9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Второй аргумент </w:t>
      </w:r>
      <w:proofErr w:type="gramStart"/>
      <w:r w:rsidRPr="00BD414F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</w:t>
      </w:r>
      <w:proofErr w:type="gramEnd"/>
      <w:r w:rsidRPr="00BD4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BD414F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безопасность</w:t>
      </w:r>
      <w:proofErr w:type="gramEnd"/>
      <w:r w:rsidRPr="00BD4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ребенка. Преступники прекрасно знают о том, что у ребенка можно легко отобрать телефон, воспользовавшись доверием  малыша</w:t>
      </w:r>
    </w:p>
    <w:p w:rsidR="00BD414F" w:rsidRPr="00BD414F" w:rsidRDefault="00BD414F" w:rsidP="00BD41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9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Вред от воздействия телефона хоть и  минимальный, но </w:t>
      </w:r>
      <w:proofErr w:type="gramStart"/>
      <w:r w:rsidRPr="00BD414F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proofErr w:type="gramEnd"/>
      <w:r w:rsidRPr="00BD4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 существует. А речь ведь идет о ребенке, о его здоровье. Стоит ли рисковать?</w:t>
      </w:r>
    </w:p>
    <w:p w:rsidR="00BD414F" w:rsidRPr="00BD414F" w:rsidRDefault="00BD414F" w:rsidP="00BD41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9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14F">
        <w:rPr>
          <w:rFonts w:ascii="Times New Roman" w:eastAsia="Times New Roman" w:hAnsi="Times New Roman" w:cs="Times New Roman"/>
          <w:color w:val="000000"/>
          <w:sz w:val="24"/>
          <w:szCs w:val="24"/>
        </w:rPr>
        <w:t>И, наконец, мобильник серьезно может мешать ребенку в учебе. Например, отвлекать его постоянно. Некоторые школьники любят коротать время на уроках, </w:t>
      </w:r>
      <w:proofErr w:type="spellStart"/>
      <w:r w:rsidRPr="00BD414F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играяв</w:t>
      </w:r>
      <w:proofErr w:type="spellEnd"/>
      <w:r w:rsidRPr="00BD4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различные мобильные игры, отправляя друг другу </w:t>
      </w:r>
      <w:proofErr w:type="spellStart"/>
      <w:r w:rsidRPr="00BD414F">
        <w:rPr>
          <w:rFonts w:ascii="Times New Roman" w:eastAsia="Times New Roman" w:hAnsi="Times New Roman" w:cs="Times New Roman"/>
          <w:color w:val="000000"/>
          <w:sz w:val="24"/>
          <w:szCs w:val="24"/>
        </w:rPr>
        <w:t>смс-сообщения</w:t>
      </w:r>
      <w:proofErr w:type="spellEnd"/>
      <w:r w:rsidRPr="00BD4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того хуже – постоянно сидеть в Интернете</w:t>
      </w:r>
    </w:p>
    <w:p w:rsidR="00BD414F" w:rsidRPr="00BD414F" w:rsidRDefault="00BD414F" w:rsidP="00BD414F">
      <w:pPr>
        <w:shd w:val="clear" w:color="auto" w:fill="FFFFFF"/>
        <w:spacing w:before="107" w:after="107" w:line="1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14F">
        <w:rPr>
          <w:rFonts w:ascii="Times New Roman" w:eastAsia="Times New Roman" w:hAnsi="Times New Roman" w:cs="Times New Roman"/>
          <w:color w:val="000000"/>
          <w:sz w:val="24"/>
          <w:szCs w:val="24"/>
        </w:rPr>
        <w:t>   Лучше всех своего ребенка знают именно родители. И, если они чувствуют необходимость в том, чтобы их малыш имел свой собственный телефон, если они уверены, что аргументы </w:t>
      </w:r>
      <w:proofErr w:type="gramStart"/>
      <w:r w:rsidRPr="00BD414F">
        <w:rPr>
          <w:rFonts w:ascii="Times New Roman" w:eastAsia="Times New Roman" w:hAnsi="Times New Roman" w:cs="Times New Roman"/>
          <w:color w:val="000000"/>
          <w:sz w:val="24"/>
          <w:szCs w:val="24"/>
        </w:rPr>
        <w:t>за перевешивают</w:t>
      </w:r>
      <w:proofErr w:type="gramEnd"/>
      <w:r w:rsidRPr="00BD414F">
        <w:rPr>
          <w:rFonts w:ascii="Times New Roman" w:eastAsia="Times New Roman" w:hAnsi="Times New Roman" w:cs="Times New Roman"/>
          <w:color w:val="000000"/>
          <w:sz w:val="24"/>
          <w:szCs w:val="24"/>
        </w:rPr>
        <w:t> аргументы против, то почему бы и не купить мобильник. Но перед тем очень важно объяснить ребенку, как пользоваться сотовым аппаратом, что нельзя делать: выключать звук телефона на уроках, не отвлекать учителей, не хвастаться им перед сверстниками.</w:t>
      </w:r>
    </w:p>
    <w:p w:rsidR="00BD414F" w:rsidRPr="00BD414F" w:rsidRDefault="00BD414F" w:rsidP="00BD414F">
      <w:pPr>
        <w:shd w:val="clear" w:color="auto" w:fill="FFFFFF"/>
        <w:spacing w:before="107" w:after="107" w:line="1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14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 материал сайта </w:t>
      </w:r>
    </w:p>
    <w:p w:rsidR="001E5B48" w:rsidRPr="00BD414F" w:rsidRDefault="00BD414F" w:rsidP="00BD414F">
      <w:pPr>
        <w:shd w:val="clear" w:color="auto" w:fill="FFFFFF"/>
        <w:spacing w:before="107" w:after="107" w:line="1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14F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http://www.shkolnymir.info/content/view/1004/97/</w:t>
      </w:r>
    </w:p>
    <w:sectPr w:rsidR="001E5B48" w:rsidRPr="00BD414F" w:rsidSect="00BD4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485"/>
    <w:multiLevelType w:val="multilevel"/>
    <w:tmpl w:val="B2B6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D6173C"/>
    <w:multiLevelType w:val="multilevel"/>
    <w:tmpl w:val="03B6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414F"/>
    <w:rsid w:val="001E5B48"/>
    <w:rsid w:val="00BD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2017-01-09T15:35:00Z</dcterms:created>
  <dcterms:modified xsi:type="dcterms:W3CDTF">2017-01-09T15:36:00Z</dcterms:modified>
</cp:coreProperties>
</file>