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29" w:rsidRDefault="00B07029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7029" w:rsidRDefault="00B07029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«Айская средняя общеобразовательная школа»</w:t>
      </w:r>
    </w:p>
    <w:p w:rsidR="00B07029" w:rsidRDefault="00B07029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39F" w:rsidRPr="004973B9" w:rsidRDefault="00F6539F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3B9">
        <w:rPr>
          <w:rFonts w:ascii="Times New Roman" w:hAnsi="Times New Roman" w:cs="Times New Roman"/>
          <w:sz w:val="24"/>
          <w:szCs w:val="24"/>
        </w:rPr>
        <w:t>Школьная научно – практическая конференция «Истоки»</w:t>
      </w:r>
    </w:p>
    <w:p w:rsidR="00F6539F" w:rsidRPr="004973B9" w:rsidRDefault="00F6539F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39F" w:rsidRPr="004973B9" w:rsidRDefault="00F6539F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39F" w:rsidRPr="004973B9" w:rsidRDefault="00F6539F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39F" w:rsidRPr="004973B9" w:rsidRDefault="00F6539F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39F" w:rsidRPr="004973B9" w:rsidRDefault="00F6539F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39F" w:rsidRPr="004973B9" w:rsidRDefault="00F6539F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3B9">
        <w:rPr>
          <w:rFonts w:ascii="Times New Roman" w:hAnsi="Times New Roman" w:cs="Times New Roman"/>
          <w:sz w:val="24"/>
          <w:szCs w:val="24"/>
        </w:rPr>
        <w:t>Направление: русский язык</w:t>
      </w:r>
    </w:p>
    <w:p w:rsidR="00F6539F" w:rsidRDefault="00F6539F" w:rsidP="00F6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F" w:rsidRDefault="00F6539F" w:rsidP="00F6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F" w:rsidRDefault="00F6539F" w:rsidP="00F6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F" w:rsidRDefault="00F6539F" w:rsidP="00F6539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F6539F" w:rsidRDefault="00F6539F" w:rsidP="00F653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39F" w:rsidRPr="00605D0E" w:rsidRDefault="00F6539F" w:rsidP="00F653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Происхождение русских фамилий</w:t>
      </w:r>
    </w:p>
    <w:p w:rsidR="00F6539F" w:rsidRDefault="00F6539F" w:rsidP="00F65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9F" w:rsidRDefault="00F6539F" w:rsidP="00F6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F" w:rsidRDefault="00F6539F" w:rsidP="00F6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F" w:rsidRDefault="00F6539F" w:rsidP="00F6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F" w:rsidRPr="004973B9" w:rsidRDefault="00F6539F" w:rsidP="00F6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F" w:rsidRDefault="00F6539F" w:rsidP="00F6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F" w:rsidRDefault="00F6539F" w:rsidP="00F6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0"/>
      </w:tblGrid>
      <w:tr w:rsidR="00F6539F" w:rsidRPr="00287882" w:rsidTr="00B07029">
        <w:tc>
          <w:tcPr>
            <w:tcW w:w="6487" w:type="dxa"/>
          </w:tcPr>
          <w:p w:rsidR="00F6539F" w:rsidRPr="00287882" w:rsidRDefault="00F6539F" w:rsidP="00141B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6539F" w:rsidRPr="00287882" w:rsidRDefault="00F6539F" w:rsidP="00141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82">
              <w:rPr>
                <w:rFonts w:ascii="Times New Roman" w:hAnsi="Times New Roman" w:cs="Times New Roman"/>
                <w:sz w:val="24"/>
                <w:szCs w:val="24"/>
              </w:rPr>
              <w:t>Работу выполнила:</w:t>
            </w:r>
          </w:p>
          <w:p w:rsidR="00F6539F" w:rsidRPr="00287882" w:rsidRDefault="00F6539F" w:rsidP="00141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Цилих Карина</w:t>
            </w:r>
            <w:r w:rsidRPr="00287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539F" w:rsidRPr="00287882" w:rsidRDefault="00F6539F" w:rsidP="00141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82">
              <w:rPr>
                <w:rFonts w:ascii="Times New Roman" w:hAnsi="Times New Roman" w:cs="Times New Roman"/>
                <w:sz w:val="24"/>
                <w:szCs w:val="24"/>
              </w:rPr>
              <w:t>ученица 6 класса</w:t>
            </w:r>
          </w:p>
          <w:p w:rsidR="00F6539F" w:rsidRPr="00287882" w:rsidRDefault="00F6539F" w:rsidP="00141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8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F6539F" w:rsidRPr="00287882" w:rsidRDefault="00F6539F" w:rsidP="00141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82">
              <w:rPr>
                <w:rFonts w:ascii="Times New Roman" w:hAnsi="Times New Roman" w:cs="Times New Roman"/>
                <w:sz w:val="24"/>
                <w:szCs w:val="24"/>
              </w:rPr>
              <w:t xml:space="preserve">Засухина Лариса Александровна, </w:t>
            </w:r>
          </w:p>
          <w:p w:rsidR="00F6539F" w:rsidRDefault="00F6539F" w:rsidP="00141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88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6539F" w:rsidRPr="00287882" w:rsidRDefault="00F6539F" w:rsidP="00B0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39F" w:rsidRPr="00287882" w:rsidRDefault="00F6539F" w:rsidP="00F6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9F" w:rsidRPr="00287882" w:rsidRDefault="00F6539F" w:rsidP="00F6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39F" w:rsidRPr="00287882" w:rsidRDefault="00F6539F" w:rsidP="00F6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39F" w:rsidRPr="00287882" w:rsidRDefault="00F6539F" w:rsidP="00F6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39F" w:rsidRPr="00287882" w:rsidRDefault="00F6539F" w:rsidP="00F6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39F" w:rsidRPr="00287882" w:rsidRDefault="00F6539F" w:rsidP="00F6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39F" w:rsidRPr="00287882" w:rsidRDefault="00F6539F" w:rsidP="00F6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9F" w:rsidRPr="00287882" w:rsidRDefault="00F6539F" w:rsidP="00F6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9F" w:rsidRDefault="00F6539F" w:rsidP="00F6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39F" w:rsidRDefault="00F6539F" w:rsidP="00F6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39F" w:rsidRPr="00287882" w:rsidRDefault="00F6539F" w:rsidP="00F6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39F" w:rsidRPr="00287882" w:rsidRDefault="00F6539F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882">
        <w:rPr>
          <w:rFonts w:ascii="Times New Roman" w:hAnsi="Times New Roman" w:cs="Times New Roman"/>
          <w:sz w:val="24"/>
          <w:szCs w:val="24"/>
        </w:rPr>
        <w:t>с. Ая</w:t>
      </w:r>
    </w:p>
    <w:p w:rsidR="00F6539F" w:rsidRPr="00287882" w:rsidRDefault="00F6539F" w:rsidP="00F6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882">
        <w:rPr>
          <w:rFonts w:ascii="Times New Roman" w:hAnsi="Times New Roman" w:cs="Times New Roman"/>
          <w:sz w:val="24"/>
          <w:szCs w:val="24"/>
        </w:rPr>
        <w:t>2018</w:t>
      </w:r>
    </w:p>
    <w:p w:rsidR="00F6539F" w:rsidRDefault="00F6539F" w:rsidP="00F65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ED1" w:rsidRDefault="00856ED1" w:rsidP="00F65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9F" w:rsidRDefault="00F6539F" w:rsidP="00F65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F6539F" w:rsidRDefault="00F6539F" w:rsidP="00413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B4D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13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137C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6539F" w:rsidRPr="00463902" w:rsidRDefault="00F6539F" w:rsidP="00413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88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5AC0" w:rsidRPr="004B6D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История происхождения русской фамилии </w:t>
      </w:r>
      <w:r w:rsidR="00D85AC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137C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4-</w:t>
      </w:r>
      <w:r w:rsidR="00EE1C9A">
        <w:rPr>
          <w:rFonts w:ascii="Times New Roman" w:hAnsi="Times New Roman" w:cs="Times New Roman"/>
          <w:sz w:val="24"/>
          <w:szCs w:val="24"/>
        </w:rPr>
        <w:t>9</w:t>
      </w:r>
    </w:p>
    <w:p w:rsidR="00EE1C9A" w:rsidRDefault="00D85AC0" w:rsidP="004137C3">
      <w:pPr>
        <w:pStyle w:val="a7"/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9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Фамилии-имена</w:t>
      </w:r>
      <w:r w:rsidR="00EE1C9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 w:rsidR="00413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1C9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4137C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EE1C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19C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E1C9A" w:rsidRDefault="00D85AC0" w:rsidP="004137C3">
      <w:pPr>
        <w:pStyle w:val="a7"/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9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 – род занятий, профессия, ремесло</w:t>
      </w:r>
      <w:r w:rsidR="00C719C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137C3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C719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7A10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</w:p>
    <w:p w:rsidR="00EE1C9A" w:rsidRPr="00EE1C9A" w:rsidRDefault="00D85AC0" w:rsidP="004137C3">
      <w:pPr>
        <w:pStyle w:val="a7"/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9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Фамилии – географические названия </w:t>
      </w:r>
      <w:r w:rsidR="00C719C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……………………………………………………….</w:t>
      </w:r>
      <w:r w:rsidR="00C27A1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6-7</w:t>
      </w:r>
    </w:p>
    <w:p w:rsidR="00EE1C9A" w:rsidRDefault="00D85AC0" w:rsidP="004137C3">
      <w:pPr>
        <w:pStyle w:val="a7"/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9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</w:t>
      </w:r>
      <w:r w:rsidR="00413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E1C9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и растения</w:t>
      </w:r>
      <w:r w:rsidR="00C719C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 w:rsidR="004137C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C719C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C27A1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E1C9A" w:rsidRPr="00EE1C9A" w:rsidRDefault="00D85AC0" w:rsidP="004137C3">
      <w:pPr>
        <w:pStyle w:val="a7"/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9A">
        <w:rPr>
          <w:rFonts w:ascii="Times New Roman" w:hAnsi="Times New Roman" w:cs="Times New Roman"/>
          <w:color w:val="000000"/>
          <w:sz w:val="24"/>
        </w:rPr>
        <w:t>Фамилии – прозвища</w:t>
      </w:r>
      <w:r w:rsidR="00C27A10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</w:t>
      </w:r>
      <w:r w:rsidR="004137C3">
        <w:rPr>
          <w:rFonts w:ascii="Times New Roman" w:hAnsi="Times New Roman" w:cs="Times New Roman"/>
          <w:color w:val="000000"/>
          <w:sz w:val="24"/>
        </w:rPr>
        <w:t>…</w:t>
      </w:r>
      <w:r w:rsidR="00C27A10">
        <w:rPr>
          <w:rFonts w:ascii="Times New Roman" w:hAnsi="Times New Roman" w:cs="Times New Roman"/>
          <w:color w:val="000000"/>
          <w:sz w:val="24"/>
        </w:rPr>
        <w:t>……7</w:t>
      </w:r>
    </w:p>
    <w:p w:rsidR="00EE1C9A" w:rsidRDefault="00D85AC0" w:rsidP="004137C3">
      <w:pPr>
        <w:pStyle w:val="a7"/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9A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 – обереги</w:t>
      </w:r>
      <w:r w:rsidR="006A7E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="00413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A7ED4">
        <w:rPr>
          <w:rFonts w:ascii="Times New Roman" w:eastAsia="Times New Roman" w:hAnsi="Times New Roman" w:cs="Times New Roman"/>
          <w:color w:val="000000"/>
          <w:sz w:val="24"/>
          <w:szCs w:val="24"/>
        </w:rPr>
        <w:t>…...7-8</w:t>
      </w:r>
    </w:p>
    <w:p w:rsidR="00D85AC0" w:rsidRPr="00EE1C9A" w:rsidRDefault="00D85AC0" w:rsidP="004137C3">
      <w:pPr>
        <w:pStyle w:val="a7"/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C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Фамилии – денежные знаки</w:t>
      </w:r>
      <w:r w:rsidR="004137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...</w:t>
      </w:r>
      <w:r w:rsidR="00C719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………………………………………………………………</w:t>
      </w:r>
      <w:r w:rsidR="004137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..</w:t>
      </w:r>
      <w:r w:rsidR="006A7ED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8</w:t>
      </w:r>
      <w:r w:rsidR="004137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-9</w:t>
      </w:r>
    </w:p>
    <w:p w:rsidR="00F6539F" w:rsidRDefault="00F6539F" w:rsidP="004137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D85AC0" w:rsidRPr="00D85AC0">
        <w:rPr>
          <w:rFonts w:ascii="Times New Roman" w:hAnsi="Times New Roman" w:cs="Times New Roman"/>
          <w:b/>
          <w:color w:val="000000"/>
          <w:sz w:val="24"/>
        </w:rPr>
        <w:t>Происхождение фамилии моей бабушки</w:t>
      </w:r>
      <w:r w:rsidR="00D85AC0" w:rsidRPr="00D85AC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137C3">
        <w:rPr>
          <w:rFonts w:ascii="Times New Roman" w:hAnsi="Times New Roman" w:cs="Times New Roman"/>
          <w:sz w:val="24"/>
          <w:szCs w:val="24"/>
        </w:rPr>
        <w:t>……10</w:t>
      </w:r>
    </w:p>
    <w:p w:rsidR="00F6539F" w:rsidRDefault="00F6539F" w:rsidP="00413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Заключение………………………………………………………………………………………………</w:t>
      </w:r>
      <w:r w:rsidR="004137C3">
        <w:rPr>
          <w:rFonts w:ascii="Times New Roman" w:hAnsi="Times New Roman" w:cs="Times New Roman"/>
          <w:sz w:val="24"/>
          <w:szCs w:val="24"/>
        </w:rPr>
        <w:t>.11</w:t>
      </w:r>
    </w:p>
    <w:p w:rsidR="00F6539F" w:rsidRDefault="00F6539F" w:rsidP="00413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литературы………………………………………………………………………………….….</w:t>
      </w:r>
      <w:r w:rsidR="004137C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37C3">
        <w:rPr>
          <w:rFonts w:ascii="Times New Roman" w:hAnsi="Times New Roman" w:cs="Times New Roman"/>
          <w:sz w:val="24"/>
          <w:szCs w:val="24"/>
        </w:rPr>
        <w:t>2</w:t>
      </w:r>
    </w:p>
    <w:p w:rsidR="00F6539F" w:rsidRPr="001C6B4D" w:rsidRDefault="00F6539F" w:rsidP="00F6539F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39F" w:rsidRDefault="00F6539F" w:rsidP="00F6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BC" w:rsidRDefault="00EC68BC" w:rsidP="00F94CFB">
      <w:pPr>
        <w:pStyle w:val="a5"/>
        <w:spacing w:before="0" w:beforeAutospacing="0" w:after="0" w:afterAutospacing="0"/>
      </w:pPr>
    </w:p>
    <w:p w:rsidR="00EC68BC" w:rsidRDefault="00EC68BC" w:rsidP="00AF73F0">
      <w:pPr>
        <w:pStyle w:val="a5"/>
        <w:spacing w:before="0" w:beforeAutospacing="0" w:after="0" w:afterAutospacing="0"/>
        <w:ind w:firstLine="708"/>
      </w:pPr>
    </w:p>
    <w:p w:rsidR="00EC68BC" w:rsidRDefault="00EC68BC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AF73F0">
      <w:pPr>
        <w:pStyle w:val="a5"/>
        <w:spacing w:before="0" w:beforeAutospacing="0" w:after="0" w:afterAutospacing="0"/>
        <w:ind w:firstLine="708"/>
      </w:pPr>
    </w:p>
    <w:p w:rsidR="00EB4AA6" w:rsidRDefault="00EB4AA6" w:rsidP="00416481">
      <w:pPr>
        <w:pStyle w:val="a5"/>
        <w:spacing w:before="0" w:beforeAutospacing="0" w:after="0" w:afterAutospacing="0"/>
      </w:pPr>
    </w:p>
    <w:p w:rsidR="00416481" w:rsidRDefault="00416481" w:rsidP="00416481">
      <w:pPr>
        <w:pStyle w:val="a5"/>
        <w:spacing w:before="0" w:beforeAutospacing="0" w:after="0" w:afterAutospacing="0"/>
      </w:pPr>
    </w:p>
    <w:p w:rsidR="00416481" w:rsidRDefault="00416481" w:rsidP="00416481">
      <w:pPr>
        <w:pStyle w:val="a5"/>
        <w:spacing w:before="0" w:beforeAutospacing="0" w:after="0" w:afterAutospacing="0"/>
      </w:pPr>
    </w:p>
    <w:p w:rsidR="00C719C8" w:rsidRDefault="00C719C8" w:rsidP="00416481">
      <w:pPr>
        <w:pStyle w:val="a5"/>
        <w:spacing w:before="0" w:beforeAutospacing="0" w:after="0" w:afterAutospacing="0"/>
      </w:pPr>
    </w:p>
    <w:p w:rsidR="00C719C8" w:rsidRDefault="00C719C8" w:rsidP="00416481">
      <w:pPr>
        <w:pStyle w:val="a5"/>
        <w:spacing w:before="0" w:beforeAutospacing="0" w:after="0" w:afterAutospacing="0"/>
      </w:pPr>
    </w:p>
    <w:p w:rsidR="00416481" w:rsidRDefault="00416481" w:rsidP="00416481">
      <w:pPr>
        <w:pStyle w:val="a5"/>
        <w:spacing w:before="0" w:beforeAutospacing="0" w:after="0" w:afterAutospacing="0"/>
      </w:pPr>
    </w:p>
    <w:p w:rsidR="00EC68BC" w:rsidRDefault="00EC68BC" w:rsidP="00AF73F0">
      <w:pPr>
        <w:pStyle w:val="a5"/>
        <w:spacing w:before="0" w:beforeAutospacing="0" w:after="0" w:afterAutospacing="0"/>
        <w:ind w:firstLine="708"/>
      </w:pPr>
    </w:p>
    <w:p w:rsidR="00CA6922" w:rsidRPr="00EB4AA6" w:rsidRDefault="00E634F6" w:rsidP="00416481">
      <w:pPr>
        <w:pStyle w:val="a5"/>
        <w:spacing w:before="0" w:beforeAutospacing="0" w:after="0" w:afterAutospacing="0" w:line="276" w:lineRule="auto"/>
        <w:ind w:firstLine="708"/>
        <w:rPr>
          <w:b/>
        </w:rPr>
      </w:pPr>
      <w:r w:rsidRPr="00EB4AA6">
        <w:rPr>
          <w:b/>
        </w:rPr>
        <w:lastRenderedPageBreak/>
        <w:t>В</w:t>
      </w:r>
      <w:r w:rsidR="00EB4AA6" w:rsidRPr="00EB4AA6">
        <w:rPr>
          <w:b/>
        </w:rPr>
        <w:t>ведение</w:t>
      </w:r>
    </w:p>
    <w:p w:rsidR="00CA6922" w:rsidRPr="00AF73F0" w:rsidRDefault="00887E36" w:rsidP="00416481">
      <w:pPr>
        <w:pStyle w:val="a5"/>
        <w:spacing w:before="0" w:beforeAutospacing="0" w:after="0" w:afterAutospacing="0" w:line="276" w:lineRule="auto"/>
        <w:ind w:firstLine="708"/>
        <w:jc w:val="both"/>
      </w:pPr>
      <w:r w:rsidRPr="00AF73F0">
        <w:t>Что озн</w:t>
      </w:r>
      <w:r w:rsidR="00CA6922" w:rsidRPr="00AF73F0">
        <w:t xml:space="preserve">ачает моя фамилия? Этот вопрос </w:t>
      </w:r>
      <w:r w:rsidRPr="00AF73F0">
        <w:t>раз в жизни непременно человек зада</w:t>
      </w:r>
      <w:r w:rsidR="001E5788" w:rsidRPr="00AF73F0">
        <w:t>ё</w:t>
      </w:r>
      <w:r w:rsidRPr="00AF73F0">
        <w:t xml:space="preserve">т себе. </w:t>
      </w:r>
      <w:r w:rsidR="001E5788" w:rsidRPr="00AF73F0">
        <w:t xml:space="preserve">Это и понятно: </w:t>
      </w:r>
      <w:r w:rsidRPr="00AF73F0">
        <w:t xml:space="preserve">точно знать значение своей фамилии, интересно каждому человеку. А все потому, что значение фамилии может хранить тайну рода, </w:t>
      </w:r>
      <w:r w:rsidR="001E5788" w:rsidRPr="00AF73F0">
        <w:t>историю семьи.</w:t>
      </w:r>
    </w:p>
    <w:p w:rsidR="00CA6922" w:rsidRPr="00AF73F0" w:rsidRDefault="00887E36" w:rsidP="00416481">
      <w:pPr>
        <w:pStyle w:val="a5"/>
        <w:spacing w:before="0" w:beforeAutospacing="0" w:after="0" w:afterAutospacing="0" w:line="276" w:lineRule="auto"/>
        <w:ind w:firstLine="708"/>
        <w:jc w:val="both"/>
      </w:pPr>
      <w:r w:rsidRPr="00AF73F0">
        <w:t>Каждый современный человек сегодня имеет свою ф</w:t>
      </w:r>
      <w:r w:rsidR="00CA6922" w:rsidRPr="00AF73F0">
        <w:t xml:space="preserve">амилию. Бесфамильных людей </w:t>
      </w:r>
      <w:r w:rsidRPr="00AF73F0">
        <w:t>нет. Между тем, наличие фамилии для нас является настолько привычным</w:t>
      </w:r>
      <w:r w:rsidR="00CA6922" w:rsidRPr="00AF73F0">
        <w:t xml:space="preserve">, </w:t>
      </w:r>
      <w:r w:rsidRPr="00AF73F0">
        <w:t>что мы не задумываемся о том, что нам известно о фамилии</w:t>
      </w:r>
      <w:r w:rsidR="00CA6922" w:rsidRPr="00AF73F0">
        <w:t>.</w:t>
      </w:r>
    </w:p>
    <w:p w:rsidR="00E634F6" w:rsidRPr="00AF73F0" w:rsidRDefault="00E634F6" w:rsidP="00416481">
      <w:pPr>
        <w:pStyle w:val="a5"/>
        <w:spacing w:before="0" w:beforeAutospacing="0" w:after="0" w:afterAutospacing="0" w:line="276" w:lineRule="auto"/>
        <w:ind w:firstLine="708"/>
      </w:pPr>
      <w:r w:rsidRPr="00AF73F0">
        <w:t xml:space="preserve">Зачем </w:t>
      </w:r>
      <w:r w:rsidR="00C40E76" w:rsidRPr="00AF73F0">
        <w:t>необходимо знать историю фамилии</w:t>
      </w:r>
      <w:r w:rsidRPr="00AF73F0">
        <w:t xml:space="preserve">? </w:t>
      </w:r>
    </w:p>
    <w:p w:rsidR="00E634F6" w:rsidRPr="00AF73F0" w:rsidRDefault="001E5788" w:rsidP="00416481">
      <w:pPr>
        <w:pStyle w:val="a5"/>
        <w:spacing w:before="0" w:beforeAutospacing="0" w:after="0" w:afterAutospacing="0" w:line="276" w:lineRule="auto"/>
        <w:ind w:firstLine="708"/>
        <w:jc w:val="both"/>
      </w:pPr>
      <w:r w:rsidRPr="00AF73F0">
        <w:t xml:space="preserve">Фамилия </w:t>
      </w:r>
      <w:r w:rsidR="00CA6922" w:rsidRPr="00AF73F0">
        <w:t>несё</w:t>
      </w:r>
      <w:r w:rsidR="00887E36" w:rsidRPr="00AF73F0">
        <w:t>т отпечаток истории рода. По ней мож</w:t>
      </w:r>
      <w:r w:rsidR="00CA6922" w:rsidRPr="00AF73F0">
        <w:t>но</w:t>
      </w:r>
      <w:r w:rsidR="00887E36" w:rsidRPr="00AF73F0">
        <w:t xml:space="preserve"> узнать о том, где жили предки, чем они зани</w:t>
      </w:r>
      <w:r w:rsidR="00CA6922" w:rsidRPr="00AF73F0">
        <w:t xml:space="preserve">мались, какой статус имели. </w:t>
      </w:r>
    </w:p>
    <w:p w:rsidR="00C40E76" w:rsidRPr="00AF73F0" w:rsidRDefault="00887E36" w:rsidP="00416481">
      <w:pPr>
        <w:pStyle w:val="a5"/>
        <w:spacing w:before="0" w:beforeAutospacing="0" w:after="0" w:afterAutospacing="0" w:line="276" w:lineRule="auto"/>
        <w:ind w:firstLine="708"/>
        <w:jc w:val="both"/>
      </w:pPr>
      <w:r w:rsidRPr="00AF73F0">
        <w:t>Наша фамилия записана в нашем паспорте и свидетел</w:t>
      </w:r>
      <w:r w:rsidR="001E5788" w:rsidRPr="00AF73F0">
        <w:t>ьстве о рождении. Мы получили её</w:t>
      </w:r>
      <w:r w:rsidRPr="00AF73F0">
        <w:t>, когда появились на свет. С этого времени для нас начался отсчет е</w:t>
      </w:r>
      <w:r w:rsidR="001E5788" w:rsidRPr="00AF73F0">
        <w:t>ё</w:t>
      </w:r>
      <w:r w:rsidRPr="00AF73F0">
        <w:t xml:space="preserve"> жизни. Но на самом деле фамилия может иметь очень длинную историю. Фамилией во все времена гордились, людям хотелось, чтобы она жила как можно дольше. </w:t>
      </w:r>
    </w:p>
    <w:p w:rsidR="009778CB" w:rsidRPr="00AF73F0" w:rsidRDefault="009778CB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7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исследования.  </w:t>
      </w:r>
    </w:p>
    <w:p w:rsidR="009778CB" w:rsidRPr="00AF73F0" w:rsidRDefault="009778CB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3F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фамилий представляет огромный интерес для ученых: социологов, историков и этнографов</w:t>
      </w:r>
      <w:r w:rsidR="003750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6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FA4">
        <w:rPr>
          <w:rFonts w:ascii="Times New Roman" w:eastAsia="Times New Roman" w:hAnsi="Times New Roman" w:cs="Times New Roman"/>
          <w:color w:val="000000"/>
          <w:sz w:val="24"/>
          <w:szCs w:val="24"/>
        </w:rPr>
        <w:t>линг</w:t>
      </w:r>
      <w:r w:rsidR="0037508C">
        <w:rPr>
          <w:rFonts w:ascii="Times New Roman" w:eastAsia="Times New Roman" w:hAnsi="Times New Roman" w:cs="Times New Roman"/>
          <w:color w:val="000000"/>
          <w:sz w:val="24"/>
          <w:szCs w:val="24"/>
        </w:rPr>
        <w:t>вистов</w:t>
      </w:r>
      <w:r w:rsidR="00522F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13DF" w:rsidRPr="00AF73F0" w:rsidRDefault="00887E36" w:rsidP="003108FC">
      <w:pPr>
        <w:pStyle w:val="a5"/>
        <w:spacing w:before="0" w:beforeAutospacing="0" w:after="0" w:afterAutospacing="0" w:line="276" w:lineRule="auto"/>
        <w:ind w:firstLine="708"/>
        <w:jc w:val="both"/>
      </w:pPr>
      <w:r w:rsidRPr="00AF73F0">
        <w:t xml:space="preserve">Российские исследователи занимаются изучением русских фамилий недавно. Среди работ, посвященных этой теме, можно назвать сборник </w:t>
      </w:r>
      <w:r w:rsidR="00E634F6" w:rsidRPr="00AF73F0">
        <w:t>«</w:t>
      </w:r>
      <w:r w:rsidRPr="00AF73F0">
        <w:t>В мире имен и названий</w:t>
      </w:r>
      <w:r w:rsidR="00E634F6" w:rsidRPr="00AF73F0">
        <w:t>»</w:t>
      </w:r>
      <w:r w:rsidRPr="00AF73F0">
        <w:t xml:space="preserve"> Горбаневского М. В., </w:t>
      </w:r>
      <w:r w:rsidR="00C40E76" w:rsidRPr="00AF73F0">
        <w:t xml:space="preserve">этимологический словарь русского языка М. Фасмера,  </w:t>
      </w:r>
      <w:r w:rsidR="006013DF" w:rsidRPr="00AF73F0">
        <w:t xml:space="preserve">книгу А. В. </w:t>
      </w:r>
      <w:r w:rsidR="00C40E76" w:rsidRPr="00AF73F0">
        <w:t>Суслов</w:t>
      </w:r>
      <w:r w:rsidR="006013DF" w:rsidRPr="00AF73F0">
        <w:t>ой</w:t>
      </w:r>
      <w:r w:rsidR="001E5788" w:rsidRPr="00AF73F0">
        <w:t>,</w:t>
      </w:r>
      <w:r w:rsidR="00C40E76" w:rsidRPr="00AF73F0">
        <w:t xml:space="preserve"> </w:t>
      </w:r>
      <w:r w:rsidR="006013DF" w:rsidRPr="00AF73F0">
        <w:t xml:space="preserve">А. В. </w:t>
      </w:r>
      <w:r w:rsidR="00C40E76" w:rsidRPr="00AF73F0">
        <w:t>Суперанск</w:t>
      </w:r>
      <w:r w:rsidR="006013DF" w:rsidRPr="00AF73F0">
        <w:t>ой</w:t>
      </w:r>
      <w:r w:rsidR="00C40E76" w:rsidRPr="00AF73F0">
        <w:t xml:space="preserve"> </w:t>
      </w:r>
      <w:r w:rsidR="006013DF" w:rsidRPr="00AF73F0">
        <w:t>«</w:t>
      </w:r>
      <w:r w:rsidR="00C40E76" w:rsidRPr="00AF73F0">
        <w:t>О русских имена</w:t>
      </w:r>
      <w:r w:rsidR="003108FC">
        <w:t xml:space="preserve">х». </w:t>
      </w:r>
      <w:r w:rsidRPr="00AF73F0">
        <w:t xml:space="preserve">Из этих работ мне удалось узнать, что история </w:t>
      </w:r>
      <w:r w:rsidR="006013DF" w:rsidRPr="00AF73F0">
        <w:t xml:space="preserve">происхождения фамилий </w:t>
      </w:r>
      <w:r w:rsidRPr="00AF73F0">
        <w:t>уходит своими корнями в далекий XIV век.</w:t>
      </w:r>
    </w:p>
    <w:p w:rsidR="00887E36" w:rsidRPr="00AF73F0" w:rsidRDefault="00887E36" w:rsidP="00416481">
      <w:pPr>
        <w:pStyle w:val="a5"/>
        <w:spacing w:before="0" w:beforeAutospacing="0" w:after="0" w:afterAutospacing="0" w:line="276" w:lineRule="auto"/>
        <w:ind w:firstLine="708"/>
        <w:jc w:val="both"/>
      </w:pPr>
      <w:r w:rsidRPr="00AF73F0">
        <w:t>Прочитав работы, которые посвящены происхождению русских фамилий, я решила провести собственное исслед</w:t>
      </w:r>
      <w:r w:rsidR="0037508C">
        <w:t>ование, изучив происхождение и значение</w:t>
      </w:r>
      <w:r w:rsidR="006013DF" w:rsidRPr="00AF73F0">
        <w:t xml:space="preserve"> фамили</w:t>
      </w:r>
      <w:r w:rsidR="004B6DA3">
        <w:t>и</w:t>
      </w:r>
      <w:r w:rsidR="006013DF" w:rsidRPr="00AF73F0">
        <w:t xml:space="preserve"> </w:t>
      </w:r>
      <w:r w:rsidR="0037508C">
        <w:t>моей бабушки</w:t>
      </w:r>
      <w:r w:rsidR="006013DF" w:rsidRPr="00AF73F0">
        <w:t xml:space="preserve">. </w:t>
      </w:r>
      <w:r w:rsidRPr="00AF73F0">
        <w:t>Поэтому считаю тему </w:t>
      </w:r>
      <w:r w:rsidRPr="00AF73F0">
        <w:rPr>
          <w:bCs/>
          <w:iCs/>
        </w:rPr>
        <w:t>актуальной</w:t>
      </w:r>
      <w:r w:rsidRPr="00AF73F0">
        <w:t> и значимой.</w:t>
      </w:r>
    </w:p>
    <w:p w:rsidR="006013DF" w:rsidRPr="00AF73F0" w:rsidRDefault="006013DF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AF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работы: изучить истори</w:t>
      </w:r>
      <w:r w:rsidR="004B6D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F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</w:t>
      </w:r>
      <w:r w:rsidR="0037508C">
        <w:rPr>
          <w:rFonts w:ascii="Times New Roman" w:eastAsia="Times New Roman" w:hAnsi="Times New Roman" w:cs="Times New Roman"/>
          <w:color w:val="000000"/>
          <w:sz w:val="24"/>
          <w:szCs w:val="24"/>
        </w:rPr>
        <w:t>схождения  и образования русских</w:t>
      </w:r>
      <w:r w:rsidRPr="00AF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</w:t>
      </w:r>
      <w:r w:rsidR="0037508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013DF" w:rsidRPr="00AF73F0" w:rsidRDefault="006013DF" w:rsidP="00416481">
      <w:pPr>
        <w:spacing w:after="0"/>
        <w:ind w:right="-6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6013DF" w:rsidRPr="00AF73F0" w:rsidRDefault="006013DF" w:rsidP="00416481">
      <w:pPr>
        <w:numPr>
          <w:ilvl w:val="0"/>
          <w:numId w:val="4"/>
        </w:numPr>
        <w:spacing w:after="0"/>
        <w:ind w:left="1080" w:right="-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73F0">
        <w:rPr>
          <w:rFonts w:ascii="Times New Roman" w:hAnsi="Times New Roman" w:cs="Times New Roman"/>
          <w:sz w:val="24"/>
          <w:szCs w:val="24"/>
        </w:rPr>
        <w:t>изучить литературу по данному вопросу;</w:t>
      </w:r>
    </w:p>
    <w:p w:rsidR="006013DF" w:rsidRPr="00AF73F0" w:rsidRDefault="006013DF" w:rsidP="00416481">
      <w:pPr>
        <w:numPr>
          <w:ilvl w:val="0"/>
          <w:numId w:val="4"/>
        </w:numPr>
        <w:spacing w:after="0"/>
        <w:ind w:left="1080" w:righ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3F0">
        <w:rPr>
          <w:rFonts w:ascii="Times New Roman" w:hAnsi="Times New Roman" w:cs="Times New Roman"/>
          <w:sz w:val="24"/>
          <w:szCs w:val="24"/>
        </w:rPr>
        <w:t>выявить особенности и способы происхождения русских фамилий;</w:t>
      </w:r>
      <w:r w:rsidRPr="00AF73F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013DF" w:rsidRPr="00AF73F0" w:rsidRDefault="0037508C" w:rsidP="00416481">
      <w:pPr>
        <w:numPr>
          <w:ilvl w:val="0"/>
          <w:numId w:val="4"/>
        </w:numPr>
        <w:spacing w:after="0"/>
        <w:ind w:left="1080" w:righ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исследовать особенности происхождени</w:t>
      </w:r>
      <w:r w:rsidR="004B6D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</w:t>
      </w:r>
      <w:r w:rsidR="006013DF" w:rsidRPr="00AF73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фамилии моей бабушки Вилесова.  </w:t>
      </w:r>
    </w:p>
    <w:p w:rsidR="0037508C" w:rsidRPr="004B6DA3" w:rsidRDefault="0037508C" w:rsidP="00416481">
      <w:pPr>
        <w:pStyle w:val="a5"/>
        <w:spacing w:before="0" w:beforeAutospacing="0" w:after="0" w:afterAutospacing="0" w:line="276" w:lineRule="auto"/>
        <w:ind w:firstLine="708"/>
        <w:rPr>
          <w:b/>
          <w:bCs/>
          <w:iCs/>
        </w:rPr>
      </w:pPr>
      <w:r w:rsidRPr="004B6DA3">
        <w:rPr>
          <w:b/>
          <w:bCs/>
          <w:iCs/>
        </w:rPr>
        <w:t>Объект:</w:t>
      </w:r>
      <w:r w:rsidR="00FF602F" w:rsidRPr="004B6DA3">
        <w:rPr>
          <w:b/>
          <w:bCs/>
          <w:iCs/>
        </w:rPr>
        <w:t xml:space="preserve"> </w:t>
      </w:r>
      <w:r w:rsidRPr="004B6DA3">
        <w:rPr>
          <w:bCs/>
          <w:iCs/>
        </w:rPr>
        <w:t>русские фамилии</w:t>
      </w:r>
      <w:r w:rsidR="004B6DA3" w:rsidRPr="004B6DA3">
        <w:rPr>
          <w:bCs/>
          <w:iCs/>
        </w:rPr>
        <w:t>.</w:t>
      </w:r>
    </w:p>
    <w:p w:rsidR="00FF602F" w:rsidRPr="004B6DA3" w:rsidRDefault="00FF602F" w:rsidP="00416481">
      <w:pPr>
        <w:pStyle w:val="a5"/>
        <w:spacing w:before="0" w:beforeAutospacing="0" w:after="0" w:afterAutospacing="0" w:line="276" w:lineRule="auto"/>
        <w:ind w:firstLine="708"/>
        <w:rPr>
          <w:b/>
          <w:bCs/>
          <w:iCs/>
        </w:rPr>
      </w:pPr>
      <w:r w:rsidRPr="004B6DA3">
        <w:rPr>
          <w:b/>
          <w:bCs/>
          <w:iCs/>
        </w:rPr>
        <w:t xml:space="preserve">Предмет: </w:t>
      </w:r>
      <w:r w:rsidRPr="004B6DA3">
        <w:rPr>
          <w:bCs/>
          <w:iCs/>
        </w:rPr>
        <w:t>происхождение русской фамилии</w:t>
      </w:r>
      <w:r w:rsidR="004B6DA3" w:rsidRPr="004B6DA3">
        <w:rPr>
          <w:bCs/>
          <w:iCs/>
        </w:rPr>
        <w:t>, в частности фамилии Вилесова.</w:t>
      </w:r>
    </w:p>
    <w:p w:rsidR="0037508C" w:rsidRPr="004B6DA3" w:rsidRDefault="00887E36" w:rsidP="00416481">
      <w:pPr>
        <w:pStyle w:val="a5"/>
        <w:spacing w:before="0" w:beforeAutospacing="0" w:after="0" w:afterAutospacing="0" w:line="276" w:lineRule="auto"/>
        <w:ind w:firstLine="708"/>
      </w:pPr>
      <w:r w:rsidRPr="004B6DA3">
        <w:rPr>
          <w:b/>
          <w:bCs/>
          <w:iCs/>
        </w:rPr>
        <w:t>Гипотеза</w:t>
      </w:r>
      <w:r w:rsidR="004B6DA3" w:rsidRPr="004B6DA3">
        <w:rPr>
          <w:b/>
          <w:bCs/>
          <w:iCs/>
        </w:rPr>
        <w:t xml:space="preserve">: </w:t>
      </w:r>
      <w:r w:rsidRPr="004B6DA3">
        <w:t>знание сущности происхождения и способов образования русских фамилий помогает узнать о значении собственной фамилии, что важно для современного человека, позволяет ему гордиться св</w:t>
      </w:r>
      <w:r w:rsidR="00FF602F" w:rsidRPr="004B6DA3">
        <w:t>оим родом, историей своей страны</w:t>
      </w:r>
      <w:r w:rsidR="00EB4AA6">
        <w:t>.</w:t>
      </w:r>
    </w:p>
    <w:p w:rsidR="006013DF" w:rsidRPr="004B6DA3" w:rsidRDefault="00887E36" w:rsidP="00416481">
      <w:pPr>
        <w:pStyle w:val="a5"/>
        <w:spacing w:before="0" w:beforeAutospacing="0" w:after="0" w:afterAutospacing="0" w:line="276" w:lineRule="auto"/>
        <w:ind w:firstLine="708"/>
      </w:pPr>
      <w:r w:rsidRPr="004B6DA3">
        <w:rPr>
          <w:b/>
          <w:bCs/>
          <w:iCs/>
          <w:shd w:val="clear" w:color="auto" w:fill="FFFFFF"/>
        </w:rPr>
        <w:t>Методы исследования:</w:t>
      </w:r>
    </w:p>
    <w:p w:rsidR="006013DF" w:rsidRPr="004B6DA3" w:rsidRDefault="006013DF" w:rsidP="00416481">
      <w:pPr>
        <w:pStyle w:val="a5"/>
        <w:numPr>
          <w:ilvl w:val="0"/>
          <w:numId w:val="10"/>
        </w:numPr>
        <w:spacing w:before="0" w:beforeAutospacing="0" w:after="0" w:afterAutospacing="0" w:line="276" w:lineRule="auto"/>
      </w:pPr>
      <w:r w:rsidRPr="004B6DA3">
        <w:t>поисковый метод,</w:t>
      </w:r>
    </w:p>
    <w:p w:rsidR="006013DF" w:rsidRPr="00AF73F0" w:rsidRDefault="00887E36" w:rsidP="00416481">
      <w:pPr>
        <w:pStyle w:val="a5"/>
        <w:numPr>
          <w:ilvl w:val="0"/>
          <w:numId w:val="10"/>
        </w:numPr>
        <w:spacing w:before="0" w:beforeAutospacing="0" w:after="0" w:afterAutospacing="0" w:line="276" w:lineRule="auto"/>
      </w:pPr>
      <w:r w:rsidRPr="00AF73F0">
        <w:t>метод исследования</w:t>
      </w:r>
      <w:r w:rsidR="006013DF" w:rsidRPr="00AF73F0">
        <w:t>,</w:t>
      </w:r>
    </w:p>
    <w:p w:rsidR="006013DF" w:rsidRPr="00AF73F0" w:rsidRDefault="006013DF" w:rsidP="00416481">
      <w:pPr>
        <w:pStyle w:val="a5"/>
        <w:numPr>
          <w:ilvl w:val="0"/>
          <w:numId w:val="10"/>
        </w:numPr>
        <w:spacing w:before="0" w:beforeAutospacing="0" w:after="0" w:afterAutospacing="0" w:line="276" w:lineRule="auto"/>
      </w:pPr>
      <w:r w:rsidRPr="00AF73F0">
        <w:t xml:space="preserve">метод анализа </w:t>
      </w:r>
      <w:r w:rsidR="001E5788" w:rsidRPr="00AF73F0">
        <w:t xml:space="preserve">и </w:t>
      </w:r>
      <w:r w:rsidRPr="00AF73F0">
        <w:t>синтеза.</w:t>
      </w:r>
    </w:p>
    <w:p w:rsidR="00D85AC0" w:rsidRDefault="00EB4AA6" w:rsidP="00416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AA6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="00521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AA6">
        <w:rPr>
          <w:rFonts w:ascii="Times New Roman" w:hAnsi="Times New Roman" w:cs="Times New Roman"/>
          <w:sz w:val="24"/>
          <w:szCs w:val="24"/>
        </w:rPr>
        <w:t>данный материал будет интересен тем людям, которые интересуются этимологией</w:t>
      </w:r>
      <w:r w:rsidR="005212F1">
        <w:rPr>
          <w:rFonts w:ascii="Times New Roman" w:hAnsi="Times New Roman" w:cs="Times New Roman"/>
          <w:sz w:val="24"/>
          <w:szCs w:val="24"/>
        </w:rPr>
        <w:t xml:space="preserve"> </w:t>
      </w:r>
      <w:r w:rsidR="00F35009">
        <w:rPr>
          <w:rFonts w:ascii="Times New Roman" w:hAnsi="Times New Roman" w:cs="Times New Roman"/>
          <w:sz w:val="24"/>
          <w:szCs w:val="24"/>
        </w:rPr>
        <w:t xml:space="preserve"> русских фамилий</w:t>
      </w:r>
      <w:r w:rsidRPr="00EB4AA6">
        <w:rPr>
          <w:rFonts w:ascii="Times New Roman" w:hAnsi="Times New Roman" w:cs="Times New Roman"/>
          <w:sz w:val="24"/>
          <w:szCs w:val="24"/>
        </w:rPr>
        <w:t>. Информацию, представленную в работе, можно использовать на уроках и внеурочной деятельности по русскому языку.</w:t>
      </w:r>
    </w:p>
    <w:p w:rsidR="00746BCC" w:rsidRPr="00746BCC" w:rsidRDefault="00746BCC" w:rsidP="00746B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481" w:rsidRDefault="00416481" w:rsidP="00AF73F0">
      <w:pPr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8FC" w:rsidRDefault="003108FC" w:rsidP="00AF73F0">
      <w:pPr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481" w:rsidRPr="00AF73F0" w:rsidRDefault="00416481" w:rsidP="00AF73F0">
      <w:pPr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907" w:rsidRPr="00416481" w:rsidRDefault="004B6DA3" w:rsidP="00416481">
      <w:pPr>
        <w:spacing w:after="0"/>
        <w:ind w:firstLine="426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Глава 1</w:t>
      </w:r>
      <w:r w:rsidR="00A56169" w:rsidRPr="00416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История происхождения русской фамилии </w:t>
      </w:r>
    </w:p>
    <w:p w:rsidR="00E35DD3" w:rsidRPr="00416481" w:rsidRDefault="00E35DD3" w:rsidP="00416481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В истории  человечества было время, когда у людей  не было фамилий. Это относится к периоду до второй половины 2 тысячелетия. Но чтобы различать людей были придуманы личные имена. Однако вскоре оказалось, что одного только личного имени было недостаточно, ведь, несмотря на то что имена постоянно придумывали и изменяли, повторяющихся  всё равно было множество. И тогда придумали  прозвища. Со временем состав и количество жителей  возрастало, и тогда уже понадобились дополнительные способы именования людей. Люди стали больше задумываться о семейной преемственности поколений, о том, что каждой семье необходима какая-то особенная деталь, которая будет знаком для всей семьи, будет передаваться по наследству потомкам. Так были образованы фамилии.</w:t>
      </w:r>
    </w:p>
    <w:p w:rsidR="00D5164D" w:rsidRPr="00416481" w:rsidRDefault="008427B4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5164D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D121B" w:rsidRPr="004164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4164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амилия</w:t>
      </w:r>
      <w:r w:rsidR="00D5164D" w:rsidRPr="004164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41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переводе с латинского языка означает </w:t>
      </w:r>
      <w:r w:rsidR="00A56169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r w:rsidR="00A56169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D56CE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словаре </w:t>
      </w:r>
      <w:r w:rsidR="008914C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A563F9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="00F55EA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Ожегова слово </w:t>
      </w:r>
      <w:r w:rsidR="00A56169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55EA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</w:t>
      </w:r>
      <w:r w:rsidR="00A56169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55EA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несколько значений: 1) наследственное семейное наименование приб</w:t>
      </w:r>
      <w:r w:rsidR="00A563F9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164D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вляемое к личному имени</w:t>
      </w:r>
      <w:r w:rsidR="00A56169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5EA6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A56169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="00F55EA6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евичья фамилия до замужества)</w:t>
      </w:r>
      <w:r w:rsidR="00F55EA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то же</w:t>
      </w:r>
      <w:r w:rsidR="00D5164D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5EA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род </w:t>
      </w:r>
      <w:r w:rsidR="00F55EA6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(старинная фамилия)</w:t>
      </w:r>
      <w:r w:rsidR="00F55EA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то же</w:t>
      </w:r>
      <w:r w:rsidR="00D5164D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5EA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семья </w:t>
      </w:r>
      <w:r w:rsidR="00F55EA6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значении устар.)</w:t>
      </w:r>
      <w:r w:rsidR="00F55EA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5068" w:rsidRPr="00416481" w:rsidRDefault="008427B4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происхождения фамилии в мировой истории начал набирать силу приблизительно со второй половины тысячелетия, а ближе  к концу  19 столетия практически все нации и народы обладали</w:t>
      </w:r>
      <w:r w:rsidR="00D5164D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фамилией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. В первую очередь обладателями фамилий становились  дворяне, которые имели больше привил</w:t>
      </w:r>
      <w:r w:rsidR="008914C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гий по сравнению с другими социальными слоями. Это было характерно и для России, и для Европы, и для Азии. Постепенно, в течение нескольких столетий шёл процесс происхождения фамилий и их распространение среди остальных социальных групп, пока ими не стало обладать всё население.</w:t>
      </w:r>
    </w:p>
    <w:p w:rsidR="007D5068" w:rsidRPr="00416481" w:rsidRDefault="007D5068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Российской Империи фамилии появились в конце XIV века. Первыми </w:t>
      </w:r>
      <w:r w:rsidRPr="004164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русские фамилии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получили представители привилегированных сословий. Часто образование русских фамилий было связано с вотчинами, владениями того или иного представителя знати.</w:t>
      </w:r>
      <w:r w:rsidRPr="004164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 XVI - XVIII веках начинают образовываться фамилии у дворян. </w:t>
      </w:r>
    </w:p>
    <w:p w:rsidR="000002FA" w:rsidRDefault="00D5164D" w:rsidP="000002FA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амилии не выбирались носителе</w:t>
      </w:r>
      <w:r w:rsidR="00AD56CE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, а давались ему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Никто не может отвечать за фамилию, полученную когда-то его предкам. В настоящее время нет связи между человеком и его именем: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Чернышов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блондином,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Негодяев</w:t>
      </w:r>
      <w:r w:rsidR="000D1DD7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- очень хорошим человеком,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Злобин</w:t>
      </w:r>
      <w:r w:rsidR="008914C6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добрым, а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Некрасов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красивым. Прямой связи часто не было и в прошлом: например, имена или прозвища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Царь- Царёв, Князь- Князев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, обычно</w:t>
      </w:r>
      <w:r w:rsidR="008F3AA8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давали крестьянам</w:t>
      </w:r>
      <w:r w:rsidR="000D1DD7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AA8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видимо, в надежде на будущее могущество, богатство, власть</w:t>
      </w:r>
      <w:r w:rsidR="008F3AA8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Дураком, Некрасом, Негодяем, Злобой </w:t>
      </w:r>
      <w:r w:rsidR="008F3AA8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 назвать ребёнка, чтобы уберечь его от сглаза, обмануть злые силы, которые хорошему малышу навредят, а плохого не тронут. Многие имена, лежащие в основе современных фамилий и кажущиеся нам сейчас оскорбительными, не считались такими, а просто, став именем,</w:t>
      </w:r>
      <w:r w:rsidR="0052681A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делались обычным словесным знаком.</w:t>
      </w:r>
    </w:p>
    <w:p w:rsidR="00E35DD3" w:rsidRPr="000002FA" w:rsidRDefault="00E35DD3" w:rsidP="000002FA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hAnsi="Times New Roman" w:cs="Times New Roman"/>
          <w:color w:val="000000"/>
          <w:sz w:val="24"/>
          <w:szCs w:val="24"/>
        </w:rPr>
        <w:t xml:space="preserve">М. В. Горбаневский в книге «В мире имён и названий» пишет: «Фамилия - очень ценный материал для исследований в разных областях знания: филологии, истории, этнографии. От личных канонических имен образовано лишь около четверти всех фамилий. В основу же остальных на разных этапах истории легли прозвища, они несут такое богатство сведений о жизни русских людей в разные эпохи, которое зачастую может пополнить исторические источники, памятники </w:t>
      </w:r>
      <w:r w:rsidRPr="00416481">
        <w:rPr>
          <w:rFonts w:ascii="Times New Roman" w:hAnsi="Times New Roman" w:cs="Times New Roman"/>
          <w:sz w:val="24"/>
          <w:szCs w:val="24"/>
        </w:rPr>
        <w:t>письменности</w:t>
      </w:r>
      <w:r w:rsidR="004B6DA3" w:rsidRPr="00416481">
        <w:rPr>
          <w:rFonts w:ascii="Times New Roman" w:hAnsi="Times New Roman" w:cs="Times New Roman"/>
          <w:sz w:val="24"/>
          <w:szCs w:val="24"/>
        </w:rPr>
        <w:t>».</w:t>
      </w:r>
    </w:p>
    <w:p w:rsidR="000D1DD7" w:rsidRPr="00416481" w:rsidRDefault="00E35DD3" w:rsidP="00416481">
      <w:pPr>
        <w:pStyle w:val="a5"/>
        <w:spacing w:before="0" w:beforeAutospacing="0" w:after="0" w:afterAutospacing="0" w:line="276" w:lineRule="auto"/>
        <w:ind w:firstLine="568"/>
        <w:rPr>
          <w:color w:val="000000"/>
        </w:rPr>
      </w:pPr>
      <w:r w:rsidRPr="00416481">
        <w:rPr>
          <w:color w:val="000000"/>
        </w:rPr>
        <w:t>Большинство ученых сходятся во мнении, что и</w:t>
      </w:r>
      <w:r w:rsidR="008427B4" w:rsidRPr="00416481">
        <w:rPr>
          <w:color w:val="000000"/>
        </w:rPr>
        <w:t>сторический процесс происхождения фамилии имеет несколько основных способов  их образования, причём, одинаковы</w:t>
      </w:r>
      <w:r w:rsidR="00F31E77" w:rsidRPr="00416481">
        <w:rPr>
          <w:color w:val="000000"/>
        </w:rPr>
        <w:t xml:space="preserve">х для различных народов и наций. Антропонимика </w:t>
      </w:r>
      <w:r w:rsidR="00DC26CD" w:rsidRPr="00416481">
        <w:rPr>
          <w:color w:val="000000"/>
        </w:rPr>
        <w:t>–</w:t>
      </w:r>
      <w:r w:rsidR="00F31E77" w:rsidRPr="00416481">
        <w:rPr>
          <w:color w:val="000000"/>
        </w:rPr>
        <w:t xml:space="preserve"> наука</w:t>
      </w:r>
      <w:r w:rsidR="00DC26CD" w:rsidRPr="00416481">
        <w:rPr>
          <w:color w:val="000000"/>
        </w:rPr>
        <w:t>, которая изучает имена и фамилии людей, утверждает, что чаще всего русские фамилии образуются от личных имён через притяжательные прилагательные.</w:t>
      </w:r>
    </w:p>
    <w:p w:rsidR="00DC26CD" w:rsidRPr="00416481" w:rsidRDefault="000002FA" w:rsidP="00416481">
      <w:pPr>
        <w:spacing w:after="0"/>
        <w:ind w:right="-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</w:t>
      </w:r>
      <w:r w:rsidR="00DC26CD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Фамилии-имена </w:t>
      </w:r>
    </w:p>
    <w:p w:rsidR="00094A59" w:rsidRPr="00416481" w:rsidRDefault="00094A59" w:rsidP="00416481">
      <w:pPr>
        <w:spacing w:after="0"/>
        <w:ind w:right="-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Во многих современных фамилиях прослеживаются формы старых имён, существовавших когда-то на Руси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Нечай – Нечаев, Третьяк - Третьяков, Кривец – Кривцов, Мороз – Морозов. Мороз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нехристианское мужское имя давалось, как правило, рождённому в холодную, морозную погоду. Это имя было нередким вплоть до 17 века. Эти имена отражали различные свойства людей, их поведение, характер, особенности речи, физические недостатки или достоинства, время и очерёдность появления ребёнка в семье.</w:t>
      </w:r>
    </w:p>
    <w:p w:rsidR="00094A59" w:rsidRPr="00416481" w:rsidRDefault="00094A59" w:rsidP="00416481">
      <w:pPr>
        <w:spacing w:after="0"/>
        <w:ind w:right="-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Большая масса </w:t>
      </w:r>
      <w:r w:rsidR="00DC26CD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русских 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фамилий образовалась от христианских имён</w:t>
      </w:r>
      <w:r w:rsidR="0025109C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 ответа на вопрос </w:t>
      </w:r>
      <w:r w:rsidR="0025109C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чей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Гордеев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каноническое имя Гордий, царь;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Федосеев – 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Федосий, данный богом; </w:t>
      </w:r>
      <w:r w:rsidRPr="00416481">
        <w:rPr>
          <w:rFonts w:ascii="Times New Roman" w:hAnsi="Times New Roman" w:cs="Times New Roman"/>
          <w:i/>
          <w:color w:val="000000"/>
          <w:sz w:val="24"/>
          <w:szCs w:val="24"/>
        </w:rPr>
        <w:t>Тихонов-Тихон, Федин- Федя, Курносов- Курносый, Терешков- Терешко(Терентий), Чернышев –Черныш и т.д.</w:t>
      </w:r>
    </w:p>
    <w:p w:rsidR="0025109C" w:rsidRPr="00416481" w:rsidRDefault="00094A59" w:rsidP="00141B22">
      <w:pPr>
        <w:pStyle w:val="a5"/>
        <w:spacing w:before="0" w:beforeAutospacing="0" w:after="0" w:afterAutospacing="0" w:line="276" w:lineRule="auto"/>
        <w:ind w:firstLine="568"/>
        <w:jc w:val="both"/>
        <w:rPr>
          <w:i/>
          <w:color w:val="000000"/>
        </w:rPr>
      </w:pPr>
      <w:r w:rsidRPr="00416481">
        <w:rPr>
          <w:color w:val="000000"/>
        </w:rPr>
        <w:t xml:space="preserve">Это самая многочисленная группа  фамилий, имеющих суффиксы </w:t>
      </w:r>
      <w:r w:rsidRPr="00416481">
        <w:rPr>
          <w:i/>
          <w:color w:val="000000"/>
        </w:rPr>
        <w:t>–ов (ев), -ин (-ын)</w:t>
      </w:r>
      <w:r w:rsidR="0025109C" w:rsidRPr="00416481">
        <w:rPr>
          <w:i/>
          <w:color w:val="000000"/>
        </w:rPr>
        <w:t xml:space="preserve">. </w:t>
      </w:r>
      <w:r w:rsidRPr="00416481">
        <w:rPr>
          <w:color w:val="000000"/>
        </w:rPr>
        <w:t>Эти фамилии можно назвать стандартными:</w:t>
      </w:r>
      <w:r w:rsidRPr="00416481">
        <w:rPr>
          <w:i/>
          <w:color w:val="000000"/>
        </w:rPr>
        <w:t xml:space="preserve"> Иванов, Ванин</w:t>
      </w:r>
      <w:r w:rsidR="0025109C" w:rsidRPr="00416481">
        <w:rPr>
          <w:i/>
          <w:color w:val="000000"/>
        </w:rPr>
        <w:t>.</w:t>
      </w:r>
      <w:r w:rsidRPr="00416481">
        <w:rPr>
          <w:i/>
          <w:color w:val="000000"/>
        </w:rPr>
        <w:t xml:space="preserve"> </w:t>
      </w:r>
      <w:r w:rsidR="0025109C" w:rsidRPr="00416481">
        <w:rPr>
          <w:color w:val="000000"/>
        </w:rPr>
        <w:t xml:space="preserve">К именам на твёрдый согласный добавляется суффикс </w:t>
      </w:r>
      <w:r w:rsidR="0025109C" w:rsidRPr="00416481">
        <w:rPr>
          <w:i/>
          <w:color w:val="000000"/>
        </w:rPr>
        <w:t>-ов- (Михаил - Михайлов),</w:t>
      </w:r>
      <w:r w:rsidR="0025109C" w:rsidRPr="00416481">
        <w:rPr>
          <w:color w:val="000000"/>
        </w:rPr>
        <w:t>к именам на мягкий согласный -</w:t>
      </w:r>
      <w:r w:rsidR="0025109C" w:rsidRPr="00416481">
        <w:rPr>
          <w:i/>
          <w:color w:val="000000"/>
        </w:rPr>
        <w:t xml:space="preserve"> -ев- (Сергей - Сергеев),</w:t>
      </w:r>
      <w:r w:rsidR="0025109C" w:rsidRPr="00416481">
        <w:rPr>
          <w:color w:val="000000"/>
        </w:rPr>
        <w:t>суффикс -</w:t>
      </w:r>
      <w:r w:rsidR="0025109C" w:rsidRPr="00416481">
        <w:rPr>
          <w:i/>
          <w:color w:val="000000"/>
        </w:rPr>
        <w:t xml:space="preserve">ин- </w:t>
      </w:r>
      <w:r w:rsidR="0025109C" w:rsidRPr="00416481">
        <w:rPr>
          <w:color w:val="000000"/>
        </w:rPr>
        <w:t>добавляется к основам на</w:t>
      </w:r>
      <w:r w:rsidR="0025109C" w:rsidRPr="00416481">
        <w:rPr>
          <w:i/>
          <w:color w:val="000000"/>
        </w:rPr>
        <w:t xml:space="preserve"> -а-(-я-), например Илья- Ильин.</w:t>
      </w:r>
    </w:p>
    <w:p w:rsidR="0025109C" w:rsidRPr="00416481" w:rsidRDefault="000002FA" w:rsidP="00416481">
      <w:pPr>
        <w:spacing w:after="0"/>
        <w:ind w:right="-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5109C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2 Фамилии – род занятий, профессия, ремесло</w:t>
      </w:r>
    </w:p>
    <w:p w:rsidR="000D1DD7" w:rsidRPr="00416481" w:rsidRDefault="008427B4" w:rsidP="00416481">
      <w:pPr>
        <w:spacing w:after="0"/>
        <w:ind w:right="-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Фамилии могут напоминать о давно и прочно забытых профессиях: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Бердников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(Бердник – мастер делающий берда – гребни ткацких станков),</w:t>
      </w:r>
      <w:r w:rsidR="000D1DD7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Толмачёв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(толмач – переводчик). Вместе с тем профессии послужили основой обр</w:t>
      </w:r>
      <w:r w:rsidR="008914C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 большого числа фамилий: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Сапожников, Кузнецов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Кирпичников, Табаков, Телятников, Воротников</w:t>
      </w:r>
      <w:r w:rsidR="000D1DD7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7BC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(главный над воротами),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color w:val="000000"/>
          <w:bdr w:val="none" w:sz="0" w:space="0" w:color="auto" w:frame="1"/>
        </w:rPr>
        <w:t> </w:t>
      </w:r>
      <w:r w:rsidRPr="00416481">
        <w:rPr>
          <w:b/>
          <w:bCs/>
          <w:i/>
          <w:iCs/>
          <w:color w:val="000000"/>
          <w:bdr w:val="none" w:sz="0" w:space="0" w:color="auto" w:frame="1"/>
        </w:rPr>
        <w:t>Шорников</w:t>
      </w:r>
      <w:r w:rsidRPr="00416481">
        <w:rPr>
          <w:color w:val="000000"/>
          <w:bdr w:val="none" w:sz="0" w:space="0" w:color="auto" w:frame="1"/>
        </w:rPr>
        <w:t> (</w:t>
      </w:r>
      <w:r w:rsidRPr="00416481">
        <w:rPr>
          <w:i/>
          <w:iCs/>
          <w:color w:val="000000"/>
          <w:bdr w:val="none" w:sz="0" w:space="0" w:color="auto" w:frame="1"/>
        </w:rPr>
        <w:t>Специалист по  техническим изделиям из кожи и ремённой упряжи</w:t>
      </w:r>
      <w:r w:rsidRPr="00416481">
        <w:rPr>
          <w:color w:val="000000"/>
          <w:bdr w:val="none" w:sz="0" w:space="0" w:color="auto" w:frame="1"/>
        </w:rPr>
        <w:t>. /С.И. Ожегов/);</w:t>
      </w:r>
    </w:p>
    <w:p w:rsidR="007747BC" w:rsidRPr="00416481" w:rsidRDefault="006E389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>Толмачё</w:t>
      </w:r>
      <w:r w:rsidR="007747BC" w:rsidRPr="00416481">
        <w:rPr>
          <w:b/>
          <w:bCs/>
          <w:i/>
          <w:iCs/>
          <w:color w:val="000000"/>
          <w:bdr w:val="none" w:sz="0" w:space="0" w:color="auto" w:frame="1"/>
        </w:rPr>
        <w:t>в</w:t>
      </w:r>
      <w:r w:rsidR="007747BC" w:rsidRPr="00416481">
        <w:rPr>
          <w:color w:val="000000"/>
          <w:bdr w:val="none" w:sz="0" w:space="0" w:color="auto" w:frame="1"/>
        </w:rPr>
        <w:t> (</w:t>
      </w:r>
      <w:r w:rsidR="007747BC" w:rsidRPr="00416481">
        <w:rPr>
          <w:i/>
          <w:iCs/>
          <w:color w:val="000000"/>
          <w:bdr w:val="none" w:sz="0" w:space="0" w:color="auto" w:frame="1"/>
        </w:rPr>
        <w:t>т.е. переводчик, толкователь / С.И. Ожегов/ </w:t>
      </w:r>
      <w:r w:rsidR="007747BC" w:rsidRPr="00416481">
        <w:rPr>
          <w:color w:val="000000"/>
          <w:bdr w:val="none" w:sz="0" w:space="0" w:color="auto" w:frame="1"/>
        </w:rPr>
        <w:t>);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Скоморохов</w:t>
      </w:r>
      <w:r w:rsidRPr="00416481">
        <w:rPr>
          <w:color w:val="000000"/>
          <w:bdr w:val="none" w:sz="0" w:space="0" w:color="auto" w:frame="1"/>
        </w:rPr>
        <w:t> (</w:t>
      </w:r>
      <w:r w:rsidRPr="00416481">
        <w:rPr>
          <w:i/>
          <w:iCs/>
          <w:color w:val="000000"/>
          <w:bdr w:val="none" w:sz="0" w:space="0" w:color="auto" w:frame="1"/>
        </w:rPr>
        <w:t>1. Бродячий комедиант, певец – музыкант. 2. Несерьезный</w:t>
      </w:r>
      <w:r w:rsidRPr="00416481">
        <w:rPr>
          <w:color w:val="000000"/>
          <w:bdr w:val="none" w:sz="0" w:space="0" w:color="auto" w:frame="1"/>
        </w:rPr>
        <w:t> </w:t>
      </w:r>
      <w:r w:rsidRPr="00416481">
        <w:rPr>
          <w:i/>
          <w:iCs/>
          <w:color w:val="000000"/>
          <w:bdr w:val="none" w:sz="0" w:space="0" w:color="auto" w:frame="1"/>
        </w:rPr>
        <w:t>человек, потешающий всех своими шутками</w:t>
      </w:r>
      <w:r w:rsidRPr="00416481">
        <w:rPr>
          <w:color w:val="000000"/>
          <w:bdr w:val="none" w:sz="0" w:space="0" w:color="auto" w:frame="1"/>
        </w:rPr>
        <w:t> / С.И. Ожегов/ );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Сокольников </w:t>
      </w:r>
      <w:r w:rsidRPr="00416481">
        <w:rPr>
          <w:color w:val="000000"/>
          <w:bdr w:val="none" w:sz="0" w:space="0" w:color="auto" w:frame="1"/>
        </w:rPr>
        <w:t>(</w:t>
      </w:r>
      <w:r w:rsidR="008F1AAE" w:rsidRPr="00416481">
        <w:rPr>
          <w:i/>
          <w:iCs/>
          <w:color w:val="000000"/>
          <w:bdr w:val="none" w:sz="0" w:space="0" w:color="auto" w:frame="1"/>
        </w:rPr>
        <w:t xml:space="preserve">В </w:t>
      </w:r>
      <w:r w:rsidRPr="00416481">
        <w:rPr>
          <w:i/>
          <w:iCs/>
          <w:color w:val="000000"/>
          <w:bdr w:val="none" w:sz="0" w:space="0" w:color="auto" w:frame="1"/>
        </w:rPr>
        <w:t>Древней</w:t>
      </w:r>
      <w:r w:rsidRPr="00416481">
        <w:rPr>
          <w:color w:val="000000"/>
          <w:bdr w:val="none" w:sz="0" w:space="0" w:color="auto" w:frame="1"/>
        </w:rPr>
        <w:t> </w:t>
      </w:r>
      <w:r w:rsidRPr="00416481">
        <w:rPr>
          <w:i/>
          <w:iCs/>
          <w:color w:val="000000"/>
          <w:bdr w:val="none" w:sz="0" w:space="0" w:color="auto" w:frame="1"/>
        </w:rPr>
        <w:t>Руси: придворный охотник, ухаживающий за ловчими соколами</w:t>
      </w:r>
      <w:r w:rsidRPr="00416481">
        <w:rPr>
          <w:color w:val="000000"/>
          <w:bdr w:val="none" w:sz="0" w:space="0" w:color="auto" w:frame="1"/>
        </w:rPr>
        <w:t> /С.И.Ожегов/ );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Знахарев </w:t>
      </w:r>
      <w:r w:rsidRPr="00416481">
        <w:rPr>
          <w:color w:val="000000"/>
          <w:bdr w:val="none" w:sz="0" w:space="0" w:color="auto" w:frame="1"/>
        </w:rPr>
        <w:t>(</w:t>
      </w:r>
      <w:r w:rsidRPr="00416481">
        <w:rPr>
          <w:i/>
          <w:iCs/>
          <w:color w:val="000000"/>
          <w:bdr w:val="none" w:sz="0" w:space="0" w:color="auto" w:frame="1"/>
        </w:rPr>
        <w:t>Лекарь – самоучка </w:t>
      </w:r>
      <w:r w:rsidRPr="00416481">
        <w:rPr>
          <w:color w:val="000000"/>
          <w:bdr w:val="none" w:sz="0" w:space="0" w:color="auto" w:frame="1"/>
        </w:rPr>
        <w:t xml:space="preserve">/ </w:t>
      </w:r>
      <w:r w:rsidRPr="00416481">
        <w:rPr>
          <w:i/>
          <w:color w:val="000000"/>
          <w:bdr w:val="none" w:sz="0" w:space="0" w:color="auto" w:frame="1"/>
        </w:rPr>
        <w:t>С.И. Ожегов</w:t>
      </w:r>
      <w:r w:rsidRPr="00416481">
        <w:rPr>
          <w:color w:val="000000"/>
          <w:bdr w:val="none" w:sz="0" w:space="0" w:color="auto" w:frame="1"/>
        </w:rPr>
        <w:t>/</w:t>
      </w:r>
      <w:r w:rsidRPr="00416481">
        <w:rPr>
          <w:i/>
          <w:iCs/>
          <w:color w:val="000000"/>
          <w:bdr w:val="none" w:sz="0" w:space="0" w:color="auto" w:frame="1"/>
        </w:rPr>
        <w:t> </w:t>
      </w:r>
      <w:r w:rsidRPr="00416481">
        <w:rPr>
          <w:color w:val="000000"/>
          <w:bdr w:val="none" w:sz="0" w:space="0" w:color="auto" w:frame="1"/>
        </w:rPr>
        <w:t>);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Ростовщиков</w:t>
      </w:r>
      <w:r w:rsidRPr="00416481">
        <w:rPr>
          <w:color w:val="000000"/>
          <w:bdr w:val="none" w:sz="0" w:space="0" w:color="auto" w:frame="1"/>
        </w:rPr>
        <w:t> (</w:t>
      </w:r>
      <w:r w:rsidRPr="00416481">
        <w:rPr>
          <w:i/>
          <w:iCs/>
          <w:color w:val="000000"/>
          <w:bdr w:val="none" w:sz="0" w:space="0" w:color="auto" w:frame="1"/>
        </w:rPr>
        <w:t>Ростовщик – дающий деньги в рост,</w:t>
      </w:r>
      <w:r w:rsidRPr="00416481">
        <w:rPr>
          <w:color w:val="000000"/>
          <w:bdr w:val="none" w:sz="0" w:space="0" w:color="auto" w:frame="1"/>
        </w:rPr>
        <w:t> </w:t>
      </w:r>
      <w:r w:rsidRPr="00416481">
        <w:rPr>
          <w:i/>
          <w:iCs/>
          <w:color w:val="000000"/>
          <w:bdr w:val="none" w:sz="0" w:space="0" w:color="auto" w:frame="1"/>
        </w:rPr>
        <w:t>в долг под большой процент </w:t>
      </w:r>
      <w:r w:rsidRPr="00416481">
        <w:rPr>
          <w:color w:val="000000"/>
          <w:bdr w:val="none" w:sz="0" w:space="0" w:color="auto" w:frame="1"/>
        </w:rPr>
        <w:t>/ С.И. Ожегов/);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Шаповалов</w:t>
      </w:r>
      <w:r w:rsidRPr="00416481">
        <w:rPr>
          <w:color w:val="000000"/>
          <w:bdr w:val="none" w:sz="0" w:space="0" w:color="auto" w:frame="1"/>
        </w:rPr>
        <w:t> (</w:t>
      </w:r>
      <w:r w:rsidRPr="00416481">
        <w:rPr>
          <w:i/>
          <w:iCs/>
          <w:color w:val="000000"/>
          <w:bdr w:val="none" w:sz="0" w:space="0" w:color="auto" w:frame="1"/>
        </w:rPr>
        <w:t>Шаповал – мастер,</w:t>
      </w:r>
      <w:r w:rsidRPr="00416481">
        <w:rPr>
          <w:color w:val="000000"/>
          <w:bdr w:val="none" w:sz="0" w:space="0" w:color="auto" w:frame="1"/>
        </w:rPr>
        <w:t> </w:t>
      </w:r>
      <w:r w:rsidRPr="00416481">
        <w:rPr>
          <w:i/>
          <w:iCs/>
          <w:color w:val="000000"/>
          <w:bdr w:val="none" w:sz="0" w:space="0" w:color="auto" w:frame="1"/>
        </w:rPr>
        <w:t>изготавливающий из шерсти шляпы и другие  валяные изделия / В.И. Даль/</w:t>
      </w:r>
      <w:r w:rsidRPr="00416481">
        <w:rPr>
          <w:color w:val="000000"/>
          <w:bdr w:val="none" w:sz="0" w:space="0" w:color="auto" w:frame="1"/>
        </w:rPr>
        <w:t>) К этому разделу также можно отнести и ряд следующих фамилий: (Для исследования использованы статьи В.И. Даля из Толкового словаря)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Балакирщиков </w:t>
      </w:r>
      <w:r w:rsidRPr="00416481">
        <w:rPr>
          <w:i/>
          <w:iCs/>
          <w:color w:val="000000"/>
          <w:bdr w:val="none" w:sz="0" w:space="0" w:color="auto" w:frame="1"/>
        </w:rPr>
        <w:t>(Человек, изготавливающий крынки и горшки для молока.)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Бердышев </w:t>
      </w:r>
      <w:r w:rsidRPr="00416481">
        <w:rPr>
          <w:i/>
          <w:iCs/>
          <w:color w:val="000000"/>
          <w:bdr w:val="none" w:sz="0" w:space="0" w:color="auto" w:frame="1"/>
        </w:rPr>
        <w:t>(Бердышник –</w:t>
      </w:r>
      <w:r w:rsidR="008F1AAE" w:rsidRPr="00416481">
        <w:rPr>
          <w:i/>
          <w:iCs/>
          <w:color w:val="000000"/>
          <w:bdr w:val="none" w:sz="0" w:space="0" w:color="auto" w:frame="1"/>
        </w:rPr>
        <w:t xml:space="preserve"> </w:t>
      </w:r>
      <w:r w:rsidRPr="00416481">
        <w:rPr>
          <w:i/>
          <w:iCs/>
          <w:color w:val="000000"/>
          <w:bdr w:val="none" w:sz="0" w:space="0" w:color="auto" w:frame="1"/>
        </w:rPr>
        <w:t>воин, вооруженный бердышем, т.е. широким топором, иногда с обухом в форме копья. </w:t>
      </w:r>
      <w:r w:rsidRPr="00416481">
        <w:rPr>
          <w:color w:val="000000"/>
          <w:bdr w:val="none" w:sz="0" w:space="0" w:color="auto" w:frame="1"/>
        </w:rPr>
        <w:t>Интересно, что это слово перешло от нас на север Европы, где по свойствам готского языка к нему примкнуло слово bardizon, во Франции из него образовали рartizаn, позднее это слово в новом виде вернулось в наш язык. Следовательно, фамилии </w:t>
      </w:r>
      <w:r w:rsidRPr="00416481">
        <w:rPr>
          <w:b/>
          <w:bCs/>
          <w:i/>
          <w:iCs/>
          <w:color w:val="000000"/>
          <w:bdr w:val="none" w:sz="0" w:space="0" w:color="auto" w:frame="1"/>
        </w:rPr>
        <w:t>Бердышев и Партизанов</w:t>
      </w:r>
      <w:r w:rsidRPr="00416481">
        <w:rPr>
          <w:i/>
          <w:iCs/>
          <w:color w:val="000000"/>
          <w:bdr w:val="none" w:sz="0" w:space="0" w:color="auto" w:frame="1"/>
        </w:rPr>
        <w:t> восходят к одному корню).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Бортников </w:t>
      </w:r>
      <w:r w:rsidRPr="00416481">
        <w:rPr>
          <w:i/>
          <w:iCs/>
          <w:color w:val="000000"/>
          <w:bdr w:val="none" w:sz="0" w:space="0" w:color="auto" w:frame="1"/>
        </w:rPr>
        <w:t>(Бортник – тот, кто занимался бортничеством, т.е. добычей меда диких пчел или лесным пчеловодством).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Бронников</w:t>
      </w:r>
      <w:r w:rsidRPr="00416481">
        <w:rPr>
          <w:i/>
          <w:iCs/>
          <w:color w:val="000000"/>
          <w:bdr w:val="none" w:sz="0" w:space="0" w:color="auto" w:frame="1"/>
        </w:rPr>
        <w:t> (Бронник – мастер, делающий доспехи, брони: панцири, кальчуги, латы).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Воскобойников </w:t>
      </w:r>
      <w:r w:rsidRPr="00416481">
        <w:rPr>
          <w:i/>
          <w:iCs/>
          <w:color w:val="000000"/>
          <w:bdr w:val="none" w:sz="0" w:space="0" w:color="auto" w:frame="1"/>
        </w:rPr>
        <w:t>или</w:t>
      </w:r>
      <w:r w:rsidRPr="00416481">
        <w:rPr>
          <w:b/>
          <w:bCs/>
          <w:i/>
          <w:iCs/>
          <w:color w:val="000000"/>
          <w:bdr w:val="none" w:sz="0" w:space="0" w:color="auto" w:frame="1"/>
        </w:rPr>
        <w:t> Восковатов </w:t>
      </w:r>
      <w:r w:rsidRPr="00416481">
        <w:rPr>
          <w:i/>
          <w:iCs/>
          <w:color w:val="000000"/>
          <w:bdr w:val="none" w:sz="0" w:space="0" w:color="auto" w:frame="1"/>
        </w:rPr>
        <w:t>(Воскобойничать – заниматься выжимкой из вощины остатков меда).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Котельников </w:t>
      </w:r>
      <w:r w:rsidRPr="00416481">
        <w:rPr>
          <w:i/>
          <w:iCs/>
          <w:color w:val="000000"/>
          <w:bdr w:val="none" w:sz="0" w:space="0" w:color="auto" w:frame="1"/>
        </w:rPr>
        <w:t>(Котельник – котельный мастер, котельников – ему принадлежащий).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Ирошников</w:t>
      </w:r>
      <w:r w:rsidRPr="00416481">
        <w:rPr>
          <w:i/>
          <w:iCs/>
          <w:color w:val="000000"/>
          <w:bdr w:val="none" w:sz="0" w:space="0" w:color="auto" w:frame="1"/>
        </w:rPr>
        <w:t> (Иршеник – кожевник, иршить – оторачивать шубы).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Олейников</w:t>
      </w:r>
      <w:r w:rsidRPr="00416481">
        <w:rPr>
          <w:i/>
          <w:iCs/>
          <w:color w:val="000000"/>
          <w:bdr w:val="none" w:sz="0" w:space="0" w:color="auto" w:frame="1"/>
        </w:rPr>
        <w:t> (Олей – постное конопляное масло, олейник – маслобойник, следовательно Олейников и Маслобойников являются фамилиями с одинаковым лексическим значением).</w:t>
      </w:r>
    </w:p>
    <w:p w:rsidR="007747BC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lastRenderedPageBreak/>
        <w:t>Кошкаров</w:t>
      </w:r>
      <w:r w:rsidRPr="00416481">
        <w:rPr>
          <w:i/>
          <w:iCs/>
          <w:color w:val="000000"/>
          <w:bdr w:val="none" w:sz="0" w:space="0" w:color="auto" w:frame="1"/>
        </w:rPr>
        <w:t> (Кошкари – разъезжавшие  по деревням торгаши,</w:t>
      </w:r>
      <w:r w:rsidR="006E389C">
        <w:rPr>
          <w:i/>
          <w:iCs/>
          <w:color w:val="000000"/>
          <w:bdr w:val="none" w:sz="0" w:space="0" w:color="auto" w:frame="1"/>
        </w:rPr>
        <w:t xml:space="preserve"> </w:t>
      </w:r>
      <w:r w:rsidRPr="00416481">
        <w:rPr>
          <w:i/>
          <w:iCs/>
          <w:color w:val="000000"/>
          <w:bdr w:val="none" w:sz="0" w:space="0" w:color="auto" w:frame="1"/>
        </w:rPr>
        <w:t>менявшие мелочный товар на кошек, которых убивали о колесо телеги с целью снять, содрать с них шкуры. В дальнейшем кошачий мех использовали в быту).</w:t>
      </w:r>
    </w:p>
    <w:p w:rsidR="008F1AAE" w:rsidRPr="00416481" w:rsidRDefault="007747BC" w:rsidP="00416481">
      <w:pPr>
        <w:pStyle w:val="c7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416481">
        <w:rPr>
          <w:b/>
          <w:bCs/>
          <w:i/>
          <w:iCs/>
          <w:color w:val="000000"/>
          <w:bdr w:val="none" w:sz="0" w:space="0" w:color="auto" w:frame="1"/>
        </w:rPr>
        <w:t>Денщиков</w:t>
      </w:r>
      <w:r w:rsidRPr="00416481">
        <w:rPr>
          <w:i/>
          <w:iCs/>
          <w:color w:val="000000"/>
          <w:bdr w:val="none" w:sz="0" w:space="0" w:color="auto" w:frame="1"/>
        </w:rPr>
        <w:t> (Денщик – до революции: солдат, состоявший при офицере для личных услуг).</w:t>
      </w:r>
    </w:p>
    <w:p w:rsidR="008F1AAE" w:rsidRPr="00416481" w:rsidRDefault="007747BC" w:rsidP="00416481">
      <w:pPr>
        <w:pStyle w:val="c7"/>
        <w:spacing w:before="0" w:beforeAutospacing="0" w:after="0" w:afterAutospacing="0" w:line="276" w:lineRule="auto"/>
        <w:ind w:firstLine="568"/>
        <w:jc w:val="both"/>
        <w:textAlignment w:val="baseline"/>
        <w:rPr>
          <w:color w:val="000000"/>
          <w:bdr w:val="none" w:sz="0" w:space="0" w:color="auto" w:frame="1"/>
        </w:rPr>
      </w:pPr>
      <w:r w:rsidRPr="00416481">
        <w:rPr>
          <w:color w:val="000000"/>
          <w:bdr w:val="none" w:sz="0" w:space="0" w:color="auto" w:frame="1"/>
        </w:rPr>
        <w:t>Академик </w:t>
      </w:r>
      <w:hyperlink r:id="rId8" w:history="1">
        <w:r w:rsidRPr="00416481">
          <w:rPr>
            <w:rStyle w:val="a6"/>
            <w:color w:val="auto"/>
            <w:u w:val="none"/>
            <w:bdr w:val="none" w:sz="0" w:space="0" w:color="auto" w:frame="1"/>
          </w:rPr>
          <w:t>Борис Александрович Рыбаков</w:t>
        </w:r>
      </w:hyperlink>
      <w:r w:rsidRPr="00416481">
        <w:rPr>
          <w:color w:val="000000"/>
          <w:bdr w:val="none" w:sz="0" w:space="0" w:color="auto" w:frame="1"/>
        </w:rPr>
        <w:t> писал,</w:t>
      </w:r>
      <w:r w:rsidRPr="00416481">
        <w:rPr>
          <w:b/>
          <w:bCs/>
          <w:i/>
          <w:iCs/>
          <w:color w:val="000000"/>
          <w:bdr w:val="none" w:sz="0" w:space="0" w:color="auto" w:frame="1"/>
        </w:rPr>
        <w:t> </w:t>
      </w:r>
      <w:r w:rsidRPr="00416481">
        <w:rPr>
          <w:color w:val="000000"/>
          <w:bdr w:val="none" w:sz="0" w:space="0" w:color="auto" w:frame="1"/>
        </w:rPr>
        <w:t>что, к сожалению,</w:t>
      </w:r>
      <w:r w:rsidRPr="00416481">
        <w:rPr>
          <w:b/>
          <w:bCs/>
          <w:i/>
          <w:iCs/>
          <w:color w:val="000000"/>
          <w:bdr w:val="none" w:sz="0" w:space="0" w:color="auto" w:frame="1"/>
        </w:rPr>
        <w:t> </w:t>
      </w:r>
      <w:r w:rsidRPr="00416481">
        <w:rPr>
          <w:color w:val="000000"/>
          <w:bdr w:val="none" w:sz="0" w:space="0" w:color="auto" w:frame="1"/>
        </w:rPr>
        <w:t>некоторые профессии исчезли бесследно и их названия остались неизвестными. Однако их можно найти в сокровищнице фамилий, надо только уметь их прочесть. Среди фамилий купечества было много таких, в которых отражалась «профессиональная специализация» их носителей. К примеру, фамилия </w:t>
      </w:r>
      <w:r w:rsidRPr="00416481">
        <w:rPr>
          <w:b/>
          <w:bCs/>
          <w:i/>
          <w:iCs/>
          <w:color w:val="000000"/>
          <w:bdr w:val="none" w:sz="0" w:space="0" w:color="auto" w:frame="1"/>
        </w:rPr>
        <w:t>Рыбников</w:t>
      </w:r>
      <w:r w:rsidRPr="00416481">
        <w:rPr>
          <w:color w:val="000000"/>
          <w:bdr w:val="none" w:sz="0" w:space="0" w:color="auto" w:frame="1"/>
        </w:rPr>
        <w:t>, образованная от слова рыбник, то есть «</w:t>
      </w:r>
      <w:r w:rsidRPr="00416481">
        <w:rPr>
          <w:i/>
          <w:iCs/>
          <w:color w:val="000000"/>
          <w:bdr w:val="none" w:sz="0" w:space="0" w:color="auto" w:frame="1"/>
        </w:rPr>
        <w:t>торговец рыбой</w:t>
      </w:r>
      <w:r w:rsidRPr="00416481">
        <w:rPr>
          <w:color w:val="000000"/>
          <w:bdr w:val="none" w:sz="0" w:space="0" w:color="auto" w:frame="1"/>
        </w:rPr>
        <w:t>».</w:t>
      </w:r>
    </w:p>
    <w:p w:rsidR="008F1AAE" w:rsidRPr="00416481" w:rsidRDefault="000002FA" w:rsidP="00416481">
      <w:pPr>
        <w:pStyle w:val="c7"/>
        <w:spacing w:before="0" w:beforeAutospacing="0" w:after="0" w:afterAutospacing="0" w:line="276" w:lineRule="auto"/>
        <w:ind w:firstLine="568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</w:t>
      </w:r>
      <w:r w:rsidR="008F1AAE" w:rsidRPr="00416481">
        <w:rPr>
          <w:color w:val="000000"/>
          <w:bdr w:val="none" w:sz="0" w:space="0" w:color="auto" w:frame="1"/>
        </w:rPr>
        <w:t xml:space="preserve">3 </w:t>
      </w:r>
      <w:r w:rsidR="00EF1A35" w:rsidRPr="00416481">
        <w:rPr>
          <w:color w:val="000000"/>
          <w:bdr w:val="none" w:sz="0" w:space="0" w:color="auto" w:frame="1"/>
        </w:rPr>
        <w:t>Фамилии – географические названия</w:t>
      </w:r>
      <w:r w:rsidR="008F1AAE" w:rsidRPr="00416481">
        <w:rPr>
          <w:color w:val="000000"/>
          <w:bdr w:val="none" w:sz="0" w:space="0" w:color="auto" w:frame="1"/>
        </w:rPr>
        <w:t xml:space="preserve"> </w:t>
      </w:r>
    </w:p>
    <w:p w:rsidR="005062F9" w:rsidRPr="00416481" w:rsidRDefault="008427B4" w:rsidP="00416481">
      <w:pPr>
        <w:pStyle w:val="c7"/>
        <w:spacing w:before="0" w:beforeAutospacing="0" w:after="0" w:afterAutospacing="0" w:line="276" w:lineRule="auto"/>
        <w:ind w:firstLine="568"/>
        <w:jc w:val="both"/>
        <w:textAlignment w:val="baseline"/>
        <w:rPr>
          <w:rFonts w:eastAsiaTheme="minorEastAsia"/>
          <w:color w:val="000000"/>
          <w:bdr w:val="none" w:sz="0" w:space="0" w:color="auto" w:frame="1"/>
          <w:shd w:val="clear" w:color="auto" w:fill="FFFFFF"/>
        </w:rPr>
      </w:pPr>
      <w:r w:rsidRPr="00416481">
        <w:rPr>
          <w:color w:val="000000"/>
        </w:rPr>
        <w:t>Множество фамилий имеют географические корни. Чаще всего – это указание на место</w:t>
      </w:r>
      <w:r w:rsidR="000D1DD7" w:rsidRPr="00416481">
        <w:rPr>
          <w:color w:val="000000"/>
        </w:rPr>
        <w:t>,</w:t>
      </w:r>
      <w:r w:rsidRPr="00416481">
        <w:rPr>
          <w:color w:val="000000"/>
        </w:rPr>
        <w:t xml:space="preserve"> откуда родом основатель фамилии. Предки </w:t>
      </w:r>
      <w:r w:rsidRPr="00416481">
        <w:rPr>
          <w:i/>
          <w:color w:val="000000"/>
        </w:rPr>
        <w:t>Мезенцевых</w:t>
      </w:r>
      <w:r w:rsidRPr="00416481">
        <w:rPr>
          <w:color w:val="000000"/>
        </w:rPr>
        <w:t xml:space="preserve"> приехали с берегов реки Мезень, </w:t>
      </w:r>
      <w:r w:rsidRPr="00416481">
        <w:rPr>
          <w:i/>
          <w:color w:val="000000"/>
        </w:rPr>
        <w:t>Туринцевых</w:t>
      </w:r>
      <w:r w:rsidRPr="00416481">
        <w:rPr>
          <w:color w:val="000000"/>
        </w:rPr>
        <w:t xml:space="preserve"> – с реки Туры. </w:t>
      </w:r>
      <w:r w:rsidRPr="00416481">
        <w:rPr>
          <w:i/>
          <w:color w:val="000000"/>
        </w:rPr>
        <w:t>Вяземские</w:t>
      </w:r>
      <w:r w:rsidRPr="00416481">
        <w:rPr>
          <w:color w:val="000000"/>
        </w:rPr>
        <w:t xml:space="preserve"> владели землями по реке Вязьме. Крестьян записывали по фамилии помещика</w:t>
      </w:r>
      <w:r w:rsidR="000D1DD7" w:rsidRPr="00416481">
        <w:rPr>
          <w:color w:val="000000"/>
        </w:rPr>
        <w:t xml:space="preserve"> – </w:t>
      </w:r>
      <w:r w:rsidR="000D1DD7" w:rsidRPr="00416481">
        <w:rPr>
          <w:i/>
          <w:color w:val="000000"/>
        </w:rPr>
        <w:t>Вяземских</w:t>
      </w:r>
      <w:r w:rsidR="000D1DD7" w:rsidRPr="00416481">
        <w:rPr>
          <w:color w:val="000000"/>
        </w:rPr>
        <w:t xml:space="preserve"> (ч</w:t>
      </w:r>
      <w:r w:rsidRPr="00416481">
        <w:rPr>
          <w:color w:val="000000"/>
        </w:rPr>
        <w:t>ей?).</w:t>
      </w:r>
      <w:r w:rsidR="005062F9" w:rsidRPr="00416481">
        <w:rPr>
          <w:color w:val="000000"/>
        </w:rPr>
        <w:t xml:space="preserve"> </w:t>
      </w:r>
      <w:r w:rsidR="005062F9" w:rsidRPr="00416481">
        <w:rPr>
          <w:rFonts w:eastAsiaTheme="minorEastAsia"/>
          <w:color w:val="000000"/>
          <w:bdr w:val="none" w:sz="0" w:space="0" w:color="auto" w:frame="1"/>
          <w:shd w:val="clear" w:color="auto" w:fill="FFFFFF"/>
        </w:rPr>
        <w:t>В основном это фамилии, оканчивающиеся на </w:t>
      </w:r>
      <w:r w:rsidR="005062F9" w:rsidRPr="00416481">
        <w:rPr>
          <w:rFonts w:eastAsiaTheme="minorEastAsia"/>
          <w:bCs/>
          <w:color w:val="000000"/>
          <w:bdr w:val="none" w:sz="0" w:space="0" w:color="auto" w:frame="1"/>
          <w:shd w:val="clear" w:color="auto" w:fill="FFFFFF"/>
        </w:rPr>
        <w:t>-"</w:t>
      </w:r>
      <w:r w:rsidR="005062F9" w:rsidRPr="00416481">
        <w:rPr>
          <w:rFonts w:eastAsiaTheme="minorEastAsia"/>
          <w:bCs/>
          <w:i/>
          <w:iCs/>
          <w:color w:val="000000"/>
          <w:bdr w:val="none" w:sz="0" w:space="0" w:color="auto" w:frame="1"/>
          <w:shd w:val="clear" w:color="auto" w:fill="FFFFFF"/>
        </w:rPr>
        <w:t>ских</w:t>
      </w:r>
      <w:r w:rsidR="005062F9" w:rsidRPr="00416481">
        <w:rPr>
          <w:rFonts w:eastAsiaTheme="minorEastAsia"/>
          <w:bCs/>
          <w:color w:val="000000"/>
          <w:bdr w:val="none" w:sz="0" w:space="0" w:color="auto" w:frame="1"/>
          <w:shd w:val="clear" w:color="auto" w:fill="FFFFFF"/>
        </w:rPr>
        <w:t>",</w:t>
      </w:r>
      <w:r w:rsidR="005062F9" w:rsidRPr="00416481">
        <w:rPr>
          <w:rFonts w:eastAsiaTheme="minorEastAsia"/>
          <w:color w:val="000000"/>
          <w:bdr w:val="none" w:sz="0" w:space="0" w:color="auto" w:frame="1"/>
          <w:shd w:val="clear" w:color="auto" w:fill="FFFFFF"/>
        </w:rPr>
        <w:t> например: </w:t>
      </w:r>
      <w:r w:rsidR="005062F9" w:rsidRPr="00416481">
        <w:rPr>
          <w:rFonts w:eastAsiaTheme="minorEastAsia"/>
          <w:bCs/>
          <w:i/>
          <w:iCs/>
          <w:color w:val="000000"/>
          <w:bdr w:val="none" w:sz="0" w:space="0" w:color="auto" w:frame="1"/>
          <w:shd w:val="clear" w:color="auto" w:fill="FFFFFF"/>
        </w:rPr>
        <w:t>Успенских, Лебедевских.</w:t>
      </w:r>
      <w:r w:rsidR="005062F9" w:rsidRPr="00416481">
        <w:rPr>
          <w:rFonts w:eastAsiaTheme="minorEastAsia"/>
          <w:color w:val="000000"/>
          <w:bdr w:val="none" w:sz="0" w:space="0" w:color="auto" w:frame="1"/>
          <w:shd w:val="clear" w:color="auto" w:fill="FFFFFF"/>
        </w:rPr>
        <w:t> Информация, даваемая фамилиями, возникшими из географических названий, порой очень важна. Так, по всему русскому Северу рассеяна фамилия </w:t>
      </w:r>
      <w:r w:rsidR="005062F9" w:rsidRPr="00416481">
        <w:rPr>
          <w:rFonts w:eastAsiaTheme="minorEastAsia"/>
          <w:bCs/>
          <w:i/>
          <w:iCs/>
          <w:color w:val="000000"/>
          <w:bdr w:val="none" w:sz="0" w:space="0" w:color="auto" w:frame="1"/>
          <w:shd w:val="clear" w:color="auto" w:fill="FFFFFF"/>
        </w:rPr>
        <w:t>Кокшаровых</w:t>
      </w:r>
      <w:r w:rsidR="005062F9" w:rsidRPr="00416481">
        <w:rPr>
          <w:rFonts w:eastAsiaTheme="minorEastAsia"/>
          <w:color w:val="000000"/>
          <w:bdr w:val="none" w:sz="0" w:space="0" w:color="auto" w:frame="1"/>
          <w:shd w:val="clear" w:color="auto" w:fill="FFFFFF"/>
        </w:rPr>
        <w:t> — эхо трагической судьбы маленького городка на реке Кокшеньге в Важской земле, уничтоженного в 1452 году</w:t>
      </w:r>
      <w:r w:rsidR="00363387" w:rsidRPr="00416481">
        <w:rPr>
          <w:rStyle w:val="af"/>
          <w:rFonts w:eastAsiaTheme="minorEastAsia"/>
          <w:color w:val="000000"/>
          <w:bdr w:val="none" w:sz="0" w:space="0" w:color="auto" w:frame="1"/>
          <w:shd w:val="clear" w:color="auto" w:fill="FFFFFF"/>
        </w:rPr>
        <w:footnoteReference w:id="2"/>
      </w:r>
      <w:r w:rsidR="005062F9" w:rsidRPr="00416481">
        <w:rPr>
          <w:rFonts w:eastAsiaTheme="minorEastAsia"/>
          <w:color w:val="000000"/>
          <w:bdr w:val="none" w:sz="0" w:space="0" w:color="auto" w:frame="1"/>
          <w:shd w:val="clear" w:color="auto" w:fill="FFFFFF"/>
        </w:rPr>
        <w:t>. </w:t>
      </w:r>
    </w:p>
    <w:p w:rsidR="003A7BC5" w:rsidRPr="00416481" w:rsidRDefault="005062F9" w:rsidP="00416481">
      <w:pPr>
        <w:pStyle w:val="c7"/>
        <w:spacing w:before="0" w:beforeAutospacing="0" w:after="0" w:afterAutospacing="0" w:line="276" w:lineRule="auto"/>
        <w:ind w:firstLine="568"/>
        <w:jc w:val="both"/>
        <w:textAlignment w:val="baseline"/>
      </w:pPr>
      <w:r w:rsidRPr="00416481">
        <w:t xml:space="preserve">Это фамилии на </w:t>
      </w:r>
      <w:r w:rsidRPr="00416481">
        <w:rPr>
          <w:i/>
        </w:rPr>
        <w:t xml:space="preserve">-ский/-ский, -цкий/-цкий, </w:t>
      </w:r>
      <w:r w:rsidRPr="00416481">
        <w:t>образованные от географи</w:t>
      </w:r>
      <w:r w:rsidRPr="00416481">
        <w:softHyphen/>
        <w:t>ческих названий. Их носителями были те представители боярства и дворянства, которые получили имена по названиям своих княжеств, уделов, наследственных вла</w:t>
      </w:r>
      <w:r w:rsidRPr="00416481">
        <w:softHyphen/>
        <w:t>дений, поместий. Эти имена могут рассматриваться как предвестники фамилий, они передавались от отца к сыну как символ территориальной власти, точно так же, как соответствующие имена передавались из поколения в поколение в Западной и Цент</w:t>
      </w:r>
      <w:r w:rsidRPr="00416481">
        <w:softHyphen/>
        <w:t xml:space="preserve">ральной Европе. Когда в середине XVI в. утвердились постоянные русские фамилии, в их состав вошли и такого рода наименования. В этот период не все княжеские имена были топонимическими именами на </w:t>
      </w:r>
      <w:r w:rsidRPr="00416481">
        <w:rPr>
          <w:i/>
        </w:rPr>
        <w:t xml:space="preserve">–ский. </w:t>
      </w:r>
      <w:r w:rsidRPr="00416481">
        <w:t xml:space="preserve">Тем не менее из 93 княжеских имен, перечисленных в Тысячной книге (1550 г.), 40 оканчивались на </w:t>
      </w:r>
      <w:r w:rsidRPr="00416481">
        <w:rPr>
          <w:i/>
        </w:rPr>
        <w:t>-ский.</w:t>
      </w:r>
      <w:r w:rsidRPr="00416481">
        <w:t xml:space="preserve"> Их основу составляли либо названия княжеств и владений,— как, например, </w:t>
      </w:r>
      <w:r w:rsidRPr="00416481">
        <w:rPr>
          <w:i/>
        </w:rPr>
        <w:t>Вяземский (от Вязьма),</w:t>
      </w:r>
      <w:r w:rsidRPr="00416481">
        <w:t xml:space="preserve"> </w:t>
      </w:r>
      <w:r w:rsidRPr="00416481">
        <w:rPr>
          <w:i/>
        </w:rPr>
        <w:t>Мосальский (от Мосальск), Трубецкой (от Трубчёвск),</w:t>
      </w:r>
      <w:r w:rsidRPr="00416481">
        <w:t xml:space="preserve"> либо названия боярских ро</w:t>
      </w:r>
      <w:r w:rsidRPr="00416481">
        <w:softHyphen/>
        <w:t xml:space="preserve">довых имений,— такие фамилии, как </w:t>
      </w:r>
      <w:r w:rsidRPr="00416481">
        <w:rPr>
          <w:i/>
        </w:rPr>
        <w:t>Курбский, Оболенский, Прозоровский, Волконский</w:t>
      </w:r>
      <w:r w:rsidRPr="00416481">
        <w:t xml:space="preserve"> и др. Число княжеских фамилий постоянно уменьшалось, и в XVIII—XIX вв. многие из них исчезли. Однако этот процесс шел довольно медленно. Количество некняжеских фамилий, образованных от названий родовых владе</w:t>
      </w:r>
      <w:r w:rsidRPr="00416481">
        <w:softHyphen/>
        <w:t xml:space="preserve">ний, например, </w:t>
      </w:r>
      <w:r w:rsidRPr="00416481">
        <w:rPr>
          <w:i/>
        </w:rPr>
        <w:t>Дубёнский, Нелёдинкий, Заболоцкий,</w:t>
      </w:r>
      <w:r w:rsidRPr="00416481">
        <w:t xml:space="preserve"> всегда было незначительными подобно княжеским фамилиям постоянно уменьшается. Редкость русских фамилий на </w:t>
      </w:r>
      <w:r w:rsidRPr="00416481">
        <w:rPr>
          <w:i/>
        </w:rPr>
        <w:t>-ский</w:t>
      </w:r>
      <w:r w:rsidRPr="00416481">
        <w:t xml:space="preserve"> можно объяснить системой землевладения на Московской Руси. Наследственных владений (вотчин) было мало. Огромные террито</w:t>
      </w:r>
      <w:r w:rsidRPr="00416481">
        <w:softHyphen/>
        <w:t>рии занимали так называемые поместья, управлявшиеся помещиками. Поместье да</w:t>
      </w:r>
      <w:r w:rsidRPr="00416481">
        <w:softHyphen/>
        <w:t>валось царем в награду за службу, военную или гражданскую. После смерти владель</w:t>
      </w:r>
      <w:r w:rsidRPr="00416481">
        <w:softHyphen/>
        <w:t>ца оно отходило в казну и в дальнейшем могло быть передано новому владельцу. Раз</w:t>
      </w:r>
      <w:r w:rsidRPr="00416481">
        <w:softHyphen/>
        <w:t>меры поместья не были твердо установлены, и при переходе к новому владельцу оно могло увеличиваться или уменьшаться в зависимости от разных обстоятельств. Частая смена землевладельцев мешала созданию фамилий, основанных на названии по</w:t>
      </w:r>
      <w:r w:rsidRPr="00416481">
        <w:softHyphen/>
        <w:t xml:space="preserve">местья. К середине XVII в., когда поместья стали наследоваться и были приравнены к вотчине, русский помещик стал дворянином в полном смысле </w:t>
      </w:r>
      <w:r w:rsidRPr="00416481">
        <w:lastRenderedPageBreak/>
        <w:t>этого слова. Од</w:t>
      </w:r>
      <w:r w:rsidRPr="00416481">
        <w:softHyphen/>
        <w:t>нако к тому времени представители нового дворянства уже обладали постоянными фамилиями, большей частью в обычной форме.</w:t>
      </w:r>
    </w:p>
    <w:p w:rsidR="00C239F2" w:rsidRPr="00416481" w:rsidRDefault="00C239F2" w:rsidP="00416481">
      <w:pPr>
        <w:pStyle w:val="c7"/>
        <w:spacing w:before="0" w:beforeAutospacing="0" w:after="0" w:afterAutospacing="0" w:line="276" w:lineRule="auto"/>
        <w:ind w:firstLine="568"/>
        <w:jc w:val="both"/>
        <w:textAlignment w:val="baseline"/>
        <w:rPr>
          <w:color w:val="000000"/>
        </w:rPr>
      </w:pPr>
      <w:r w:rsidRPr="00416481">
        <w:rPr>
          <w:color w:val="000000"/>
        </w:rPr>
        <w:t xml:space="preserve">Интересную группу фамилий составляют областные образования с суффиксом </w:t>
      </w:r>
      <w:r w:rsidRPr="00416481">
        <w:rPr>
          <w:i/>
          <w:color w:val="000000"/>
        </w:rPr>
        <w:t xml:space="preserve">–ец: Антонец, Гориславец, Мирнец </w:t>
      </w:r>
      <w:r w:rsidRPr="00416481">
        <w:rPr>
          <w:color w:val="000000"/>
        </w:rPr>
        <w:t xml:space="preserve">и т. д. Это ласковые прозвания детей в семье. Вырастая и формируя свою семью, человек с таким именем переносил своё прозвание и на своих потомков. От перечисленных следует отличать фамилии с древнеславянским суффиксом собирательности </w:t>
      </w:r>
      <w:r w:rsidRPr="00416481">
        <w:rPr>
          <w:i/>
          <w:color w:val="000000"/>
        </w:rPr>
        <w:t>–овцы: Гавриловцы, Павловцы</w:t>
      </w:r>
      <w:r w:rsidRPr="00416481">
        <w:rPr>
          <w:color w:val="000000"/>
        </w:rPr>
        <w:t xml:space="preserve"> - семейства, названные по главе семьи Гаврило, Павел. </w:t>
      </w:r>
      <w:r w:rsidRPr="00416481">
        <w:rPr>
          <w:i/>
          <w:color w:val="000000"/>
        </w:rPr>
        <w:t>Гавриловец, Павловец</w:t>
      </w:r>
      <w:r w:rsidRPr="00416481">
        <w:rPr>
          <w:color w:val="000000"/>
        </w:rPr>
        <w:t xml:space="preserve"> - один из представителей указанных родов.</w:t>
      </w:r>
    </w:p>
    <w:p w:rsidR="00C239F2" w:rsidRPr="00416481" w:rsidRDefault="00C239F2" w:rsidP="00416481">
      <w:pPr>
        <w:pStyle w:val="a5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416481">
        <w:rPr>
          <w:color w:val="000000"/>
        </w:rPr>
        <w:t xml:space="preserve">Встречаются фамилии с суффиксом </w:t>
      </w:r>
      <w:r w:rsidRPr="00416481">
        <w:rPr>
          <w:i/>
          <w:color w:val="000000"/>
        </w:rPr>
        <w:t>– онок (- ёнок): Михайлёнок, Наделёнок, Отдалёнок, Костюшёнок.</w:t>
      </w:r>
      <w:r w:rsidRPr="00416481">
        <w:rPr>
          <w:color w:val="000000"/>
        </w:rPr>
        <w:t xml:space="preserve"> Так в западных областях России прозывались младшие сыновья, а позже - их потомки.</w:t>
      </w:r>
    </w:p>
    <w:p w:rsidR="00711FBC" w:rsidRPr="00416481" w:rsidRDefault="00711FBC" w:rsidP="00416481">
      <w:pPr>
        <w:spacing w:after="0"/>
        <w:ind w:right="-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1.4 Фамилии-животные и растения</w:t>
      </w:r>
    </w:p>
    <w:p w:rsidR="000D1DD7" w:rsidRPr="00416481" w:rsidRDefault="008427B4" w:rsidP="00416481">
      <w:pPr>
        <w:spacing w:after="0"/>
        <w:ind w:right="-6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животных, птиц, рыб являются одним из главных источников  прозвищ и фамилий, образованных от них, так как это продиктовано культом  птиц, животных  у древних славян.</w:t>
      </w:r>
    </w:p>
    <w:p w:rsidR="008427B4" w:rsidRPr="00416481" w:rsidRDefault="000D1DD7" w:rsidP="00416481">
      <w:pPr>
        <w:spacing w:after="0"/>
        <w:ind w:right="-6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Селезнёв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самец ут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ки),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Воронина, Гусев, Гусаков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гусак- самец гуся), </w:t>
      </w:r>
      <w:r w:rsidR="008427B4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Коростелкина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(коростель – быстро бегающая птичка, живущая в траве). Фамилии, образованные от млекопитающих, насекомых,  рыб  тоже многочисленны: </w:t>
      </w:r>
      <w:r w:rsidR="008427B4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Бобров,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Бычков, Волков, Ершов, Козлов, </w:t>
      </w:r>
      <w:r w:rsidR="008427B4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Кобелев, Лисин</w:t>
      </w:r>
      <w:r w:rsidR="008914C6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11FBC" w:rsidRPr="00416481" w:rsidRDefault="00711FBC" w:rsidP="00416481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16481">
        <w:rPr>
          <w:color w:val="000000"/>
        </w:rPr>
        <w:t>1.5 Фамилии – прозвища</w:t>
      </w:r>
    </w:p>
    <w:p w:rsidR="00337C9E" w:rsidRPr="00416481" w:rsidRDefault="00337C9E" w:rsidP="00416481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16481">
        <w:rPr>
          <w:color w:val="000000"/>
        </w:rPr>
        <w:t>Другим источником нестандартных фамилий стали различные прозвища и деревенские уличные фамилии, которые в 1920-1930-х годах записывались в документы лицам, не имевшим паспортов. Такие предложения исторически и лингвистически достаточно обоснованы: как у русских, так и у других народов превращение прозвища в фамилию совершенно естественно.</w:t>
      </w:r>
    </w:p>
    <w:p w:rsidR="000D1DD7" w:rsidRPr="00416481" w:rsidRDefault="000D1DD7" w:rsidP="0041648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Горлов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прозвище характеризует поведение  человека</w:t>
      </w:r>
      <w:r w:rsidR="00C239F2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называли человека, который громко кричал, добивался своего криком). </w:t>
      </w:r>
      <w:r w:rsidR="008427B4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Гудков</w:t>
      </w:r>
      <w:r w:rsidR="00C239F2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слов 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гуд, гудок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прозвище всякого крикуна). </w:t>
      </w:r>
      <w:r w:rsidR="008427B4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Голубцов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427B4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олубец – забытое ласкательное слово того же смысла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и современное «голубчик».</w:t>
      </w:r>
    </w:p>
    <w:p w:rsidR="000D1DD7" w:rsidRPr="00416481" w:rsidRDefault="008427B4" w:rsidP="0041648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Собственно, голубчик и есть уменьшительное не от  « голубь», а от « голубец».</w:t>
      </w:r>
    </w:p>
    <w:p w:rsidR="00C239F2" w:rsidRPr="00416481" w:rsidRDefault="008427B4" w:rsidP="0041648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связанные с внешностью человека:  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Губин,  Глазин, Глазунов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слова  </w:t>
      </w:r>
      <w:r w:rsidR="000D1DD7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глазун</w:t>
      </w:r>
      <w:r w:rsidR="000D1DD7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, «глазастый,  у кого глаза навыкате», а также  тот, кто любит глазе</w:t>
      </w:r>
      <w:r w:rsidR="008914C6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ть: ротозей, зевака)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1DD7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Беляков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(прозвище белокурых</w:t>
      </w:r>
      <w:r w:rsidR="00094A59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, белолицых, беловолосых людей.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беляками называли  и опрятных людей. Также фамилия была связана и с крепост</w:t>
      </w:r>
      <w:r w:rsidR="00441685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реформой: обелённый человек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, то есть человек, освобождённый</w:t>
      </w:r>
      <w:r w:rsidR="00441685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податей). </w:t>
      </w:r>
      <w:r w:rsidR="00441685" w:rsidRPr="00416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Рыжаков, Чернов</w:t>
      </w:r>
      <w:r w:rsidR="00441685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</w:t>
      </w:r>
      <w:r w:rsidR="00441685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распространённых фамилий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принадлежавших к первой сотне  русских фамилий. Связана фамилия со смуглым цветом  кожи, чёрными волосами, тёмной одеждой</w:t>
      </w:r>
      <w:r w:rsidR="00441685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9F2" w:rsidRPr="00416481" w:rsidRDefault="00C239F2" w:rsidP="00416481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hAnsi="Times New Roman" w:cs="Times New Roman"/>
          <w:color w:val="000000"/>
          <w:sz w:val="24"/>
          <w:szCs w:val="24"/>
        </w:rPr>
        <w:t xml:space="preserve">Очень интересны глагольные </w:t>
      </w:r>
      <w:r w:rsidR="00874A5E" w:rsidRPr="00416481">
        <w:rPr>
          <w:rFonts w:ascii="Times New Roman" w:hAnsi="Times New Roman" w:cs="Times New Roman"/>
          <w:color w:val="000000"/>
          <w:sz w:val="24"/>
          <w:szCs w:val="24"/>
        </w:rPr>
        <w:t>фамилии, образованные от прозвищ</w:t>
      </w:r>
      <w:r w:rsidRPr="00416481">
        <w:rPr>
          <w:rFonts w:ascii="Times New Roman" w:hAnsi="Times New Roman" w:cs="Times New Roman"/>
          <w:color w:val="000000"/>
          <w:sz w:val="24"/>
          <w:szCs w:val="24"/>
        </w:rPr>
        <w:t xml:space="preserve">ных имён, почти не сохранившихся в современной русской антропонимии: </w:t>
      </w:r>
      <w:r w:rsidRPr="00416481">
        <w:rPr>
          <w:rFonts w:ascii="Times New Roman" w:hAnsi="Times New Roman" w:cs="Times New Roman"/>
          <w:i/>
          <w:color w:val="000000"/>
          <w:sz w:val="24"/>
          <w:szCs w:val="24"/>
        </w:rPr>
        <w:t>Бей, Брей, Величай, Держи, Думай, Касай, Клюй, и т.д.</w:t>
      </w:r>
      <w:r w:rsidRPr="0041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777D" w:rsidRPr="00416481" w:rsidRDefault="00C239F2" w:rsidP="00416481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отглагольные фамилии оканчиваются на </w:t>
      </w:r>
      <w:r w:rsidRPr="00416481">
        <w:rPr>
          <w:rFonts w:ascii="Times New Roman" w:hAnsi="Times New Roman" w:cs="Times New Roman"/>
          <w:i/>
          <w:color w:val="000000"/>
          <w:sz w:val="24"/>
          <w:szCs w:val="24"/>
        </w:rPr>
        <w:t>–ко</w:t>
      </w:r>
      <w:r w:rsidRPr="00416481">
        <w:rPr>
          <w:rFonts w:ascii="Times New Roman" w:hAnsi="Times New Roman" w:cs="Times New Roman"/>
          <w:color w:val="000000"/>
          <w:sz w:val="24"/>
          <w:szCs w:val="24"/>
        </w:rPr>
        <w:t xml:space="preserve">, что свидетельствует об их южнорусском происхождении: </w:t>
      </w:r>
      <w:r w:rsidRPr="00416481">
        <w:rPr>
          <w:rFonts w:ascii="Times New Roman" w:hAnsi="Times New Roman" w:cs="Times New Roman"/>
          <w:i/>
          <w:color w:val="000000"/>
          <w:sz w:val="24"/>
          <w:szCs w:val="24"/>
        </w:rPr>
        <w:t>Наливайко, Помилуйко, Потеряйко</w:t>
      </w:r>
      <w:r w:rsidRPr="00416481">
        <w:rPr>
          <w:rFonts w:ascii="Times New Roman" w:hAnsi="Times New Roman" w:cs="Times New Roman"/>
          <w:color w:val="000000"/>
          <w:sz w:val="24"/>
          <w:szCs w:val="24"/>
        </w:rPr>
        <w:t xml:space="preserve"> и т. д.</w:t>
      </w:r>
    </w:p>
    <w:p w:rsidR="002C777D" w:rsidRPr="00416481" w:rsidRDefault="002C777D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1.6 Фамилии – обереги</w:t>
      </w:r>
    </w:p>
    <w:p w:rsidR="00F7170A" w:rsidRPr="00416481" w:rsidRDefault="00F7170A" w:rsidP="00416481">
      <w:pPr>
        <w:spacing w:after="0"/>
        <w:ind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Многие фамилии рассказывают о былых суевериях, в семьях, где часто умирали дети, новорождённым, чтобы обмануть «нечистую силу», давали имена-</w:t>
      </w:r>
      <w:hyperlink r:id="rId9" w:history="1">
        <w:r w:rsidRPr="004164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обереги</w:t>
        </w:r>
      </w:hyperlink>
      <w:r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Pr="0041648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Найден, Ненаш, Находка,</w:t>
      </w:r>
      <w:r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отчество от которых стали впоследствии фамилиями — </w:t>
      </w:r>
      <w:r w:rsidRPr="00416481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Найденов,</w:t>
      </w:r>
      <w:r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416481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Ненашев, Находкин.</w:t>
      </w:r>
      <w:r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Мирские фамилии образовывались на основе имени мирского. Они пришли из языческих времен, когда имен церковных еще не существовало или они не принимались в простом </w:t>
      </w:r>
      <w:r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народе. Ведь христианство далеко не сразу заполонило умы, а тем более души славян. Старые традиции хранились долго, заветы предков чтились свято. В каждой </w:t>
      </w:r>
      <w:hyperlink r:id="rId10" w:history="1">
        <w:r w:rsidRPr="004164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семье</w:t>
        </w:r>
      </w:hyperlink>
      <w:r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помнили, как звали прародителей до 7 </w:t>
      </w:r>
      <w:hyperlink r:id="rId11" w:history="1">
        <w:r w:rsidRPr="004164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колена</w:t>
        </w:r>
      </w:hyperlink>
      <w:r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и даже глубже. Предания из истории рода передавались из поколения в поколение. Поучительные истории о былых деяниях пращуров (предков) рассказывались на ночь юным продолжателям рода. Многие из мирских были именами собственными (</w:t>
      </w:r>
      <w:r w:rsidRPr="0041648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Горазд, Ждан, Любим</w:t>
      </w:r>
      <w:r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), другие возникли как прозвища, но потом стали именами </w:t>
      </w:r>
      <w:r w:rsidRPr="0041648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(Некрас, Дур, Чертан, Злоба, Неустрой).</w:t>
      </w:r>
    </w:p>
    <w:p w:rsidR="00A40F2B" w:rsidRPr="00416481" w:rsidRDefault="00AE1F01" w:rsidP="00416481">
      <w:pPr>
        <w:spacing w:after="0"/>
        <w:ind w:firstLine="56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F7170A"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древнерусской системе имен также было принято называть младенцев охранными именами, оберегами — именами с отрицательным содержанием — для защиты, отпугивания злых сил или для обратного действия имени. Это как до сих пор принято ругать учеников и студентов, держащих экзамен, или желать охотнику «ни пуха, ни пера». Считалось, что </w:t>
      </w:r>
      <w:r w:rsidR="00F7170A" w:rsidRPr="0041648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Дур</w:t>
      </w:r>
      <w:r w:rsidR="00F7170A"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вырастет умным, </w:t>
      </w:r>
      <w:r w:rsidR="00F7170A" w:rsidRPr="0041648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Некрас</w:t>
      </w:r>
      <w:r w:rsidR="00F7170A"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красавцем, а </w:t>
      </w:r>
      <w:r w:rsidR="00F7170A" w:rsidRPr="0041648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Голод </w:t>
      </w:r>
      <w:r w:rsidR="00F7170A" w:rsidRPr="004164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всегда будет сытым. Охранные имена потом становились свыкшимися прозвищами, а далее и фамилией.</w:t>
      </w:r>
    </w:p>
    <w:p w:rsidR="00A40F2B" w:rsidRPr="00416481" w:rsidRDefault="00A40F2B" w:rsidP="00416481">
      <w:pPr>
        <w:spacing w:after="0"/>
        <w:ind w:firstLine="56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164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1.7 Фамилии – денежные знаки</w:t>
      </w:r>
    </w:p>
    <w:p w:rsidR="00A40F2B" w:rsidRPr="00416481" w:rsidRDefault="00A40F2B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1648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Алтынов, Алтынников</w:t>
      </w:r>
      <w:r w:rsidRPr="00416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источник прозвища – слово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алтын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старинная русская денежно-счетная единица. Во второй половине XVII – начале XVIII в. так называли монету.</w:t>
      </w:r>
    </w:p>
    <w:p w:rsidR="00A40F2B" w:rsidRPr="00416481" w:rsidRDefault="00A40F2B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Термин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алтын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происходит от татарского слова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алты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«шесть» и возник на Руси одновременно с появлением в обращении монеты денги в последних десятилетиях XIV в. Как единица денежного счета алтын равнялся 6 денгам. Возможно, что появление алтына было связано с выплатой дани татарским завоевателям. Как монета алтын чеканился в 1654 г. из меди, а в 1704–1726 гг. – из серебра. В 40-х годах XIX в. алтын возродился в виде медной монеты в 3 копейки. Монета достоинством в 15 копеек, чеканка которой началась в 1760 г., в народе носила название «пятиалтынный».</w:t>
      </w:r>
      <w:r w:rsidRPr="0041648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A40F2B" w:rsidRPr="00416481" w:rsidRDefault="00A40F2B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Гривенников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источник – название монеты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гривенник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Это серебряная русская монета достоинством в 10 копеек появилась в обращении при Петре I в 1701 г. (по другим данным чеканка началась в 1699 г.). С 1867 г. содержание серебра в гривеннике уменьшилось наполовину, тогда как в рублях и полтинниках оно осталось без изменений. Название «гривенник» было на серебряных монетах XVIII в. (до 1796 г.), позднее – «10 коп.». Со второй половины XVIII в. до 1839 г. (10 копеек) тоже из меди. Гривенники не чеканили только в 1918–1920 гг. С 1931 в СССР их чеканили в медно-никелевом сплаве. 10-копеечные монеты образца 1997 г. являются одним из платежных средств Российской Федерации. Они отчеканены из латуни. Со второй половины 2006 г. также появились 10-копеечные монеты из стали, плакированной сплавом томпак.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Название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гривенник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до сих пор сохранилось в обиходе как название монеты в 10 копеек.</w:t>
      </w:r>
    </w:p>
    <w:p w:rsidR="00A40F2B" w:rsidRPr="00416481" w:rsidRDefault="00A40F2B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1648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Грошев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источник – нарицательное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грош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Слово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грош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имеет несколько значений. Прежде всего это мелкая разменная монета. Также так называют деньги вообще (обычно во множественном числе –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гроши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 Название этой монеты происходит из латинского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grossus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«большой», точнее это часть терминов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nummus grossus, denarius grossus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«большой грош», «большой денарий». Так назвали серебряную монету достоинством в несколько денариев, которую начали чеканить в конце XII в. в итальянских городах (в Генуе, Флоренции, Венеции и др.). В России свой грош появился в 1654 г. Его чеканили из меди, и сначала он равнялся 2 копейкам. После денежной реформы Канкрина (1839–1843) грошем стали называть денгу в связи с выпуском двуязычных русско-польских монет (польский грош приравнивался к 1/2 копейки). </w:t>
      </w:r>
    </w:p>
    <w:p w:rsidR="00A40F2B" w:rsidRPr="00416481" w:rsidRDefault="00A40F2B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Фамилия </w:t>
      </w:r>
      <w:r w:rsidRPr="0041648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>Денежкин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образовалась из отчества к имени или прозвищу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Денежка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Источник последнего – нарицательное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денежка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Это уменьшительная форма к названию монеты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денга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 начала XVIII в. в России чеканилась уже медная денга, которая в 1849 –1867 гг. имела надпись «денежка», а потом – 1/2 копейки. Поскольку отчество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Денежкин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известно еще с конца XV века 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(Олеша Денежкин, 1498 г.), основу фамилии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Денежкин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следует возводить прежде всего к уменьшительному от слова </w:t>
      </w:r>
      <w:r w:rsidRPr="004164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деньга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 не к названию монеты середины XIX в.</w:t>
      </w:r>
    </w:p>
    <w:p w:rsidR="00D82138" w:rsidRPr="00416481" w:rsidRDefault="008427B4" w:rsidP="00416481">
      <w:pPr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русской традиции женщины при вступлении в брак обычно принимают фамилию мужа. Однако это необязательно, женщина может сохранить девичью фамилию. Иногда  в редких случаях муж может взять фамилию жены. Дети обычно принимают фамилию отца, </w:t>
      </w:r>
      <w:r w:rsidR="00094A59"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по желанию родителей или, </w:t>
      </w:r>
      <w:r w:rsidRPr="0041648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женщина не состоит в браке, могут принимать фамилию матери.</w:t>
      </w:r>
    </w:p>
    <w:p w:rsidR="00094A59" w:rsidRPr="00AF73F0" w:rsidRDefault="00094A59" w:rsidP="00AF73F0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416481" w:rsidRDefault="00416481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0002FA" w:rsidRDefault="000002FA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88745A" w:rsidRPr="00AF73F0" w:rsidRDefault="0058535F" w:rsidP="00416481">
      <w:pPr>
        <w:pStyle w:val="a5"/>
        <w:spacing w:before="0" w:beforeAutospacing="0" w:after="0" w:afterAutospacing="0" w:line="276" w:lineRule="auto"/>
        <w:ind w:firstLine="709"/>
        <w:rPr>
          <w:color w:val="000000"/>
        </w:rPr>
      </w:pPr>
      <w:r w:rsidRPr="00046BE5">
        <w:rPr>
          <w:b/>
          <w:color w:val="000000"/>
        </w:rPr>
        <w:lastRenderedPageBreak/>
        <w:t>Глава 2.</w:t>
      </w:r>
      <w:r w:rsidR="00094A59" w:rsidRPr="00046BE5">
        <w:rPr>
          <w:b/>
          <w:color w:val="000000"/>
        </w:rPr>
        <w:t xml:space="preserve"> </w:t>
      </w:r>
      <w:r w:rsidR="00AD56CE" w:rsidRPr="00046BE5">
        <w:rPr>
          <w:b/>
          <w:color w:val="000000"/>
        </w:rPr>
        <w:t>Происхождение фамилии моей бабушки</w:t>
      </w:r>
    </w:p>
    <w:p w:rsidR="00E35DD3" w:rsidRPr="00AF73F0" w:rsidRDefault="00E35DD3" w:rsidP="004164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F73F0">
        <w:t>На Руси считалось правилом хорошего тона знать свою родословную до седьмого колена: сын знал не только своего отца, но и деда, прадеда, прапрадеда. Генеалогическое дерево рода, художественно оформленное в красивую рамку, всегда висело на самом видном месте в домах знатных людей и являлось предметом особой гордости за свой род.</w:t>
      </w:r>
    </w:p>
    <w:p w:rsidR="00E35DD3" w:rsidRPr="00AF73F0" w:rsidRDefault="00E35DD3" w:rsidP="004164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AF73F0">
        <w:t xml:space="preserve">Изучать историю своей семьи необходимо, именно она воспитывает гордость за принадлежность к своему роду, своей фамилии, желание стать такими же, как деды. Исследование истории своей семьи способствует духовному росту личности, укреплению семьи и самосознания нации в целом. Испокон веков знание своего генеалогического древа считалось делом чести, уважалось и поддерживалось. Я тоже решила узнать </w:t>
      </w:r>
      <w:r w:rsidR="00B7528B" w:rsidRPr="00AF73F0">
        <w:t>историю происхождения фамилии моей бабушки, чтобы с уверенностью смотреть в будущее.</w:t>
      </w:r>
    </w:p>
    <w:p w:rsidR="008E2454" w:rsidRPr="00AF73F0" w:rsidRDefault="008E2454" w:rsidP="0041648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AF73F0">
        <w:rPr>
          <w:color w:val="000000"/>
          <w:shd w:val="clear" w:color="auto" w:fill="FFFFFF"/>
        </w:rPr>
        <w:t>Моя бабушка</w:t>
      </w:r>
      <w:r w:rsidR="00B7528B" w:rsidRPr="00AF73F0">
        <w:rPr>
          <w:color w:val="000000"/>
          <w:shd w:val="clear" w:color="auto" w:fill="FFFFFF"/>
        </w:rPr>
        <w:t>,</w:t>
      </w:r>
      <w:r w:rsidRPr="00AF73F0">
        <w:rPr>
          <w:color w:val="000000"/>
          <w:shd w:val="clear" w:color="auto" w:fill="FFFFFF"/>
        </w:rPr>
        <w:t xml:space="preserve"> Цилих Раиса Марковна</w:t>
      </w:r>
      <w:r w:rsidR="00B7528B" w:rsidRPr="00AF73F0">
        <w:rPr>
          <w:color w:val="000000"/>
          <w:shd w:val="clear" w:color="auto" w:fill="FFFFFF"/>
        </w:rPr>
        <w:t>,</w:t>
      </w:r>
      <w:r w:rsidRPr="00AF73F0">
        <w:rPr>
          <w:color w:val="000000"/>
          <w:shd w:val="clear" w:color="auto" w:fill="FFFFFF"/>
        </w:rPr>
        <w:t xml:space="preserve"> в девичестве носила фамилию </w:t>
      </w:r>
      <w:r w:rsidRPr="00AF73F0">
        <w:rPr>
          <w:i/>
          <w:color w:val="000000"/>
          <w:shd w:val="clear" w:color="auto" w:fill="FFFFFF"/>
        </w:rPr>
        <w:t>Вилесова</w:t>
      </w:r>
      <w:r w:rsidR="000164D4" w:rsidRPr="00AF73F0">
        <w:rPr>
          <w:color w:val="000000"/>
          <w:shd w:val="clear" w:color="auto" w:fill="FFFFFF"/>
        </w:rPr>
        <w:t xml:space="preserve">, </w:t>
      </w:r>
      <w:r w:rsidRPr="00AF73F0">
        <w:rPr>
          <w:color w:val="000000"/>
          <w:shd w:val="clear" w:color="auto" w:fill="FFFFFF"/>
        </w:rPr>
        <w:t>которую унаследов</w:t>
      </w:r>
      <w:r w:rsidR="000164D4" w:rsidRPr="00AF73F0">
        <w:rPr>
          <w:color w:val="000000"/>
          <w:shd w:val="clear" w:color="auto" w:fill="FFFFFF"/>
        </w:rPr>
        <w:t>ала от</w:t>
      </w:r>
      <w:r w:rsidRPr="00AF73F0">
        <w:rPr>
          <w:color w:val="000000"/>
          <w:shd w:val="clear" w:color="auto" w:fill="FFFFFF"/>
        </w:rPr>
        <w:t xml:space="preserve"> своих родителей Вилесова Марка Андреевича и </w:t>
      </w:r>
      <w:r w:rsidR="000164D4" w:rsidRPr="00AF73F0">
        <w:rPr>
          <w:color w:val="000000"/>
          <w:shd w:val="clear" w:color="auto" w:fill="FFFFFF"/>
        </w:rPr>
        <w:t>Александры</w:t>
      </w:r>
      <w:r w:rsidRPr="00AF73F0">
        <w:rPr>
          <w:color w:val="000000"/>
          <w:shd w:val="clear" w:color="auto" w:fill="FFFFFF"/>
        </w:rPr>
        <w:t xml:space="preserve"> Васильевн</w:t>
      </w:r>
      <w:r w:rsidR="000164D4" w:rsidRPr="00AF73F0">
        <w:rPr>
          <w:color w:val="000000"/>
          <w:shd w:val="clear" w:color="auto" w:fill="FFFFFF"/>
        </w:rPr>
        <w:t>ы</w:t>
      </w:r>
      <w:r w:rsidRPr="00AF73F0">
        <w:rPr>
          <w:color w:val="000000"/>
          <w:shd w:val="clear" w:color="auto" w:fill="FFFFFF"/>
        </w:rPr>
        <w:t>. Прадед</w:t>
      </w:r>
      <w:r w:rsidR="00896727" w:rsidRPr="00AF73F0">
        <w:rPr>
          <w:color w:val="000000"/>
          <w:shd w:val="clear" w:color="auto" w:fill="FFFFFF"/>
        </w:rPr>
        <w:t>, Вилесов Марк Андреевич,</w:t>
      </w:r>
      <w:r w:rsidRPr="00AF73F0">
        <w:rPr>
          <w:color w:val="000000"/>
          <w:shd w:val="clear" w:color="auto" w:fill="FFFFFF"/>
        </w:rPr>
        <w:t xml:space="preserve"> родился 23 марта 1915 года</w:t>
      </w:r>
      <w:r w:rsidR="00BC5C4A" w:rsidRPr="00AF73F0">
        <w:rPr>
          <w:color w:val="000000"/>
          <w:shd w:val="clear" w:color="auto" w:fill="FFFFFF"/>
        </w:rPr>
        <w:t>. П</w:t>
      </w:r>
      <w:r w:rsidR="00896727" w:rsidRPr="00AF73F0">
        <w:rPr>
          <w:color w:val="000000"/>
          <w:shd w:val="clear" w:color="auto" w:fill="FFFFFF"/>
        </w:rPr>
        <w:t>рабабушка</w:t>
      </w:r>
      <w:r w:rsidR="000164D4" w:rsidRPr="00AF73F0">
        <w:rPr>
          <w:color w:val="000000"/>
          <w:shd w:val="clear" w:color="auto" w:fill="FFFFFF"/>
        </w:rPr>
        <w:t>,</w:t>
      </w:r>
      <w:r w:rsidR="00896727" w:rsidRPr="00AF73F0">
        <w:rPr>
          <w:color w:val="000000"/>
          <w:shd w:val="clear" w:color="auto" w:fill="FFFFFF"/>
        </w:rPr>
        <w:t xml:space="preserve"> Вилесова Александра Васильевна, родилась 5 мая 1919 года. </w:t>
      </w:r>
      <w:r w:rsidR="00FC36C3" w:rsidRPr="00AF73F0">
        <w:rPr>
          <w:color w:val="000000"/>
          <w:shd w:val="clear" w:color="auto" w:fill="FFFFFF"/>
        </w:rPr>
        <w:t>О</w:t>
      </w:r>
      <w:r w:rsidR="00896727" w:rsidRPr="00AF73F0">
        <w:rPr>
          <w:color w:val="000000"/>
          <w:shd w:val="clear" w:color="auto" w:fill="FFFFFF"/>
        </w:rPr>
        <w:t xml:space="preserve">ни жили в </w:t>
      </w:r>
      <w:r w:rsidR="00493368" w:rsidRPr="00AF73F0">
        <w:rPr>
          <w:color w:val="000000"/>
          <w:shd w:val="clear" w:color="auto" w:fill="FFFFFF"/>
        </w:rPr>
        <w:t xml:space="preserve">деревне </w:t>
      </w:r>
      <w:r w:rsidR="00896727" w:rsidRPr="00AF73F0">
        <w:rPr>
          <w:color w:val="000000"/>
          <w:shd w:val="clear" w:color="auto" w:fill="FFFFFF"/>
        </w:rPr>
        <w:t>Мульково Чусовского района Молотовской области</w:t>
      </w:r>
      <w:r w:rsidR="00AA5EA1" w:rsidRPr="00AF73F0">
        <w:rPr>
          <w:color w:val="000000"/>
          <w:shd w:val="clear" w:color="auto" w:fill="FFFFFF"/>
        </w:rPr>
        <w:t xml:space="preserve"> Пермского края</w:t>
      </w:r>
      <w:r w:rsidR="00896727" w:rsidRPr="00AF73F0">
        <w:rPr>
          <w:color w:val="000000"/>
          <w:shd w:val="clear" w:color="auto" w:fill="FFFFFF"/>
        </w:rPr>
        <w:t xml:space="preserve">. По национальности </w:t>
      </w:r>
      <w:r w:rsidR="00FC36C3" w:rsidRPr="00AF73F0">
        <w:rPr>
          <w:color w:val="000000"/>
          <w:shd w:val="clear" w:color="auto" w:fill="FFFFFF"/>
        </w:rPr>
        <w:t xml:space="preserve">были </w:t>
      </w:r>
      <w:r w:rsidR="00896727" w:rsidRPr="00AF73F0">
        <w:rPr>
          <w:color w:val="000000"/>
          <w:shd w:val="clear" w:color="auto" w:fill="FFFFFF"/>
        </w:rPr>
        <w:t xml:space="preserve">коме-пермяки. </w:t>
      </w:r>
      <w:r w:rsidR="001C5A18" w:rsidRPr="00AF73F0">
        <w:rPr>
          <w:color w:val="000000"/>
          <w:shd w:val="clear" w:color="auto" w:fill="FFFFFF"/>
        </w:rPr>
        <w:t xml:space="preserve">Его отец (мой прапрадед) Вилесов Андрей Александрович жил в этой ж деревне. </w:t>
      </w:r>
      <w:r w:rsidR="00896727" w:rsidRPr="00AF73F0">
        <w:rPr>
          <w:color w:val="000000"/>
          <w:shd w:val="clear" w:color="auto" w:fill="FFFFFF"/>
        </w:rPr>
        <w:t xml:space="preserve">Потом </w:t>
      </w:r>
      <w:r w:rsidR="00FC36C3" w:rsidRPr="00AF73F0">
        <w:rPr>
          <w:color w:val="000000"/>
          <w:shd w:val="clear" w:color="auto" w:fill="FFFFFF"/>
        </w:rPr>
        <w:t xml:space="preserve">прадед и прабабушка </w:t>
      </w:r>
      <w:r w:rsidR="00896727" w:rsidRPr="00AF73F0">
        <w:rPr>
          <w:color w:val="000000"/>
          <w:shd w:val="clear" w:color="auto" w:fill="FFFFFF"/>
        </w:rPr>
        <w:t xml:space="preserve">переехали в Киргизию Сукулицкий район село Верх </w:t>
      </w:r>
      <w:r w:rsidR="00FC36C3" w:rsidRPr="00AF73F0">
        <w:rPr>
          <w:color w:val="000000"/>
          <w:shd w:val="clear" w:color="auto" w:fill="FFFFFF"/>
        </w:rPr>
        <w:t xml:space="preserve">- </w:t>
      </w:r>
      <w:r w:rsidR="00896727" w:rsidRPr="00AF73F0">
        <w:rPr>
          <w:color w:val="000000"/>
          <w:shd w:val="clear" w:color="auto" w:fill="FFFFFF"/>
        </w:rPr>
        <w:t>Антоновка. Прадед работал охранником</w:t>
      </w:r>
      <w:r w:rsidR="00FC36C3" w:rsidRPr="00AF73F0">
        <w:rPr>
          <w:color w:val="000000"/>
          <w:shd w:val="clear" w:color="auto" w:fill="FFFFFF"/>
        </w:rPr>
        <w:t xml:space="preserve">, </w:t>
      </w:r>
      <w:r w:rsidR="00896727" w:rsidRPr="00AF73F0">
        <w:rPr>
          <w:color w:val="000000"/>
          <w:shd w:val="clear" w:color="auto" w:fill="FFFFFF"/>
        </w:rPr>
        <w:t>сторожил контору и магазины. Прабабушка работала в детском саду помощником воспитателя. В 1973 году они приехали в село</w:t>
      </w:r>
      <w:r w:rsidR="00CA2093" w:rsidRPr="00AF73F0">
        <w:rPr>
          <w:color w:val="000000"/>
          <w:shd w:val="clear" w:color="auto" w:fill="FFFFFF"/>
        </w:rPr>
        <w:t xml:space="preserve"> Ая. Прадеду было 58 лет</w:t>
      </w:r>
      <w:r w:rsidR="00FC36C3" w:rsidRPr="00AF73F0">
        <w:rPr>
          <w:color w:val="000000"/>
          <w:shd w:val="clear" w:color="auto" w:fill="FFFFFF"/>
        </w:rPr>
        <w:t>,</w:t>
      </w:r>
      <w:r w:rsidR="00CA2093" w:rsidRPr="00AF73F0">
        <w:rPr>
          <w:color w:val="000000"/>
          <w:shd w:val="clear" w:color="auto" w:fill="FFFFFF"/>
        </w:rPr>
        <w:t xml:space="preserve"> а прабабушке 54 года. В Ае прадед работал в совхозной конторе сторожем.</w:t>
      </w:r>
    </w:p>
    <w:p w:rsidR="00094DBB" w:rsidRPr="00AF73F0" w:rsidRDefault="00094DBB" w:rsidP="0041648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AF73F0">
        <w:rPr>
          <w:color w:val="000000"/>
          <w:shd w:val="clear" w:color="auto" w:fill="FFFFFF"/>
        </w:rPr>
        <w:t xml:space="preserve">У бабушки есть три брата и две сестры. Сёстры: Вилесова Валентина Марковна и Якоби Людмила Марковна живут в селе Алтайское. Братья: Иван Маркович и Николай Маркович – умерли, но у них есть сыновья, которые носят фамилию Вилесовы (Вилесов Николай Николаевич живёт в селе Ая, </w:t>
      </w:r>
      <w:r w:rsidRPr="0058535F">
        <w:rPr>
          <w:i/>
          <w:color w:val="000000"/>
          <w:shd w:val="clear" w:color="auto" w:fill="FFFFFF"/>
        </w:rPr>
        <w:t>Вилесов</w:t>
      </w:r>
      <w:r w:rsidRPr="00AF73F0">
        <w:rPr>
          <w:color w:val="000000"/>
          <w:shd w:val="clear" w:color="auto" w:fill="FFFFFF"/>
        </w:rPr>
        <w:t xml:space="preserve"> Сергей Иванович живёт в селе Верх-Антоновке Сукулуцкого района Киргизии).</w:t>
      </w:r>
    </w:p>
    <w:p w:rsidR="00BC5C4A" w:rsidRPr="00AF73F0" w:rsidRDefault="00BC5C4A" w:rsidP="0041648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AF73F0">
        <w:rPr>
          <w:color w:val="000000"/>
          <w:shd w:val="clear" w:color="auto" w:fill="FFFFFF"/>
        </w:rPr>
        <w:t xml:space="preserve">Фамилия </w:t>
      </w:r>
      <w:r w:rsidRPr="00AF73F0">
        <w:rPr>
          <w:i/>
          <w:color w:val="000000"/>
          <w:shd w:val="clear" w:color="auto" w:fill="FFFFFF"/>
        </w:rPr>
        <w:t>Вилесов</w:t>
      </w:r>
      <w:r w:rsidRPr="00AF73F0">
        <w:rPr>
          <w:color w:val="000000"/>
          <w:shd w:val="clear" w:color="auto" w:fill="FFFFFF"/>
        </w:rPr>
        <w:t xml:space="preserve"> продолжает существовать. Откуда же произошла эта фамилия? </w:t>
      </w:r>
    </w:p>
    <w:p w:rsidR="00104E43" w:rsidRPr="00AF73F0" w:rsidRDefault="00104E43" w:rsidP="0041648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AF73F0">
        <w:rPr>
          <w:color w:val="000000"/>
          <w:shd w:val="clear" w:color="auto" w:fill="FFFFFF"/>
        </w:rPr>
        <w:t xml:space="preserve">Существует две версии происхождения фамилии </w:t>
      </w:r>
      <w:r w:rsidRPr="00AF73F0">
        <w:rPr>
          <w:i/>
          <w:color w:val="000000"/>
          <w:shd w:val="clear" w:color="auto" w:fill="FFFFFF"/>
        </w:rPr>
        <w:t>Вилесов.</w:t>
      </w:r>
    </w:p>
    <w:p w:rsidR="00BC5C4A" w:rsidRPr="00AF73F0" w:rsidRDefault="00104E43" w:rsidP="0041648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F73F0">
        <w:rPr>
          <w:color w:val="000000"/>
          <w:shd w:val="clear" w:color="auto" w:fill="FFFFFF"/>
        </w:rPr>
        <w:t>По первой версии в о</w:t>
      </w:r>
      <w:r w:rsidR="008427B4" w:rsidRPr="00AF73F0">
        <w:rPr>
          <w:color w:val="000000"/>
          <w:shd w:val="clear" w:color="auto" w:fill="FFFFFF"/>
        </w:rPr>
        <w:t>снов</w:t>
      </w:r>
      <w:r w:rsidRPr="00AF73F0">
        <w:rPr>
          <w:color w:val="000000"/>
          <w:shd w:val="clear" w:color="auto" w:fill="FFFFFF"/>
        </w:rPr>
        <w:t>е</w:t>
      </w:r>
      <w:r w:rsidR="008427B4" w:rsidRPr="00AF73F0">
        <w:rPr>
          <w:color w:val="000000"/>
          <w:shd w:val="clear" w:color="auto" w:fill="FFFFFF"/>
        </w:rPr>
        <w:t xml:space="preserve"> фамилии </w:t>
      </w:r>
      <w:r w:rsidR="008427B4" w:rsidRPr="00AF73F0">
        <w:rPr>
          <w:i/>
          <w:color w:val="000000"/>
          <w:shd w:val="clear" w:color="auto" w:fill="FFFFFF"/>
        </w:rPr>
        <w:t xml:space="preserve">Вилесов </w:t>
      </w:r>
      <w:r w:rsidRPr="00AF73F0">
        <w:rPr>
          <w:color w:val="000000"/>
          <w:shd w:val="clear" w:color="auto" w:fill="FFFFFF"/>
        </w:rPr>
        <w:t xml:space="preserve">лежит </w:t>
      </w:r>
      <w:r w:rsidR="008427B4" w:rsidRPr="00AF73F0">
        <w:rPr>
          <w:color w:val="000000"/>
          <w:shd w:val="clear" w:color="auto" w:fill="FFFFFF"/>
        </w:rPr>
        <w:t xml:space="preserve">мирское имя Велес. Древнерусское языческое мужское имя Велес восходит к индоевропейскому корню </w:t>
      </w:r>
      <w:r w:rsidR="008427B4" w:rsidRPr="00AF73F0">
        <w:rPr>
          <w:i/>
          <w:color w:val="000000"/>
          <w:shd w:val="clear" w:color="auto" w:fill="FFFFFF"/>
        </w:rPr>
        <w:t>wel</w:t>
      </w:r>
      <w:r w:rsidR="008427B4" w:rsidRPr="00AF73F0">
        <w:rPr>
          <w:color w:val="000000"/>
          <w:shd w:val="clear" w:color="auto" w:fill="FFFFFF"/>
        </w:rPr>
        <w:t>, значение которого связано с волшебством и переходом в мир мёртвых. Впоследствии в славянской традиции имя Велес было переосмыслено и стало ассоциироваться с нарицательным «власть» или «волос».</w:t>
      </w:r>
    </w:p>
    <w:p w:rsidR="00BC5C4A" w:rsidRPr="00AF73F0" w:rsidRDefault="008427B4" w:rsidP="0041648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F73F0">
        <w:rPr>
          <w:color w:val="000000"/>
          <w:shd w:val="clear" w:color="auto" w:fill="FFFFFF"/>
        </w:rPr>
        <w:t>Восточные славяне поклонялись богу Велесу – покровителю охоты, домашних животных и богатства. Велес считался грозным богом, поэтому не исключено, что имя Велес, данное ребёнку, было призвано выполнять охранительную функцию. Согласно суеверному обычаю, существовавшему на Руси, подобные имена присваивались детям с целью отвращения злых сил. Для того чтобы не искушать судьбу и отвести зло, детям давались имена со значением прямо</w:t>
      </w:r>
      <w:r w:rsidR="00104E43" w:rsidRPr="00AF73F0">
        <w:rPr>
          <w:color w:val="000000"/>
          <w:shd w:val="clear" w:color="auto" w:fill="FFFFFF"/>
        </w:rPr>
        <w:t xml:space="preserve"> </w:t>
      </w:r>
      <w:r w:rsidRPr="00AF73F0">
        <w:rPr>
          <w:color w:val="000000"/>
          <w:shd w:val="clear" w:color="auto" w:fill="FFFFFF"/>
        </w:rPr>
        <w:t>противоположным тому, что ожидали или желали родители для детей.</w:t>
      </w:r>
      <w:r w:rsidR="007350EE" w:rsidRPr="00AF73F0">
        <w:rPr>
          <w:color w:val="000000"/>
        </w:rPr>
        <w:t xml:space="preserve"> </w:t>
      </w:r>
      <w:r w:rsidRPr="00AF73F0">
        <w:rPr>
          <w:color w:val="000000"/>
          <w:shd w:val="clear" w:color="auto" w:fill="FFFFFF"/>
        </w:rPr>
        <w:t>Впоследствии первая буква «е» изменилась на «и» под влиянием русской произносительной нормы.</w:t>
      </w:r>
    </w:p>
    <w:p w:rsidR="007350EE" w:rsidRPr="00AF73F0" w:rsidRDefault="008427B4" w:rsidP="0041648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AF73F0">
        <w:rPr>
          <w:color w:val="000000"/>
          <w:shd w:val="clear" w:color="auto" w:fill="FFFFFF"/>
        </w:rPr>
        <w:t xml:space="preserve">Согласно другой версии, фамилия </w:t>
      </w:r>
      <w:r w:rsidRPr="00AF73F0">
        <w:rPr>
          <w:i/>
          <w:color w:val="000000"/>
          <w:shd w:val="clear" w:color="auto" w:fill="FFFFFF"/>
        </w:rPr>
        <w:t>Вилесов</w:t>
      </w:r>
      <w:r w:rsidRPr="00AF73F0">
        <w:rPr>
          <w:color w:val="000000"/>
          <w:shd w:val="clear" w:color="auto" w:fill="FFFFFF"/>
        </w:rPr>
        <w:t xml:space="preserve"> восходит к чувашскому женскому имени Вилес. </w:t>
      </w:r>
      <w:r w:rsidR="007350EE" w:rsidRPr="00AF73F0">
        <w:rPr>
          <w:color w:val="000000"/>
          <w:shd w:val="clear" w:color="auto" w:fill="FFFFFF"/>
        </w:rPr>
        <w:t xml:space="preserve">По словарю М.Фасмера фамилия </w:t>
      </w:r>
      <w:r w:rsidR="007350EE" w:rsidRPr="00AF73F0">
        <w:rPr>
          <w:i/>
          <w:color w:val="000000"/>
          <w:shd w:val="clear" w:color="auto" w:fill="FFFFFF"/>
        </w:rPr>
        <w:t>Вилесов</w:t>
      </w:r>
      <w:r w:rsidR="007350EE" w:rsidRPr="00AF73F0">
        <w:rPr>
          <w:color w:val="000000"/>
          <w:shd w:val="clear" w:color="auto" w:fill="FFFFFF"/>
        </w:rPr>
        <w:t xml:space="preserve"> является однокоренным словом к </w:t>
      </w:r>
      <w:r w:rsidR="007350EE" w:rsidRPr="00AF73F0">
        <w:rPr>
          <w:i/>
          <w:color w:val="000000"/>
          <w:shd w:val="clear" w:color="auto" w:fill="FFFFFF"/>
        </w:rPr>
        <w:t>«вилыс»</w:t>
      </w:r>
      <w:r w:rsidR="007350EE" w:rsidRPr="00AF73F0">
        <w:rPr>
          <w:color w:val="000000"/>
          <w:shd w:val="clear" w:color="auto" w:fill="FFFFFF"/>
        </w:rPr>
        <w:t xml:space="preserve"> - </w:t>
      </w:r>
      <w:r w:rsidR="001B2F93" w:rsidRPr="00AF73F0">
        <w:rPr>
          <w:color w:val="000000"/>
          <w:shd w:val="clear" w:color="auto" w:fill="FFFFFF"/>
        </w:rPr>
        <w:t xml:space="preserve">слово архангельского и печёрского происхождения, заимствовано из языка коми </w:t>
      </w:r>
      <w:r w:rsidR="001B2F93" w:rsidRPr="00AF73F0">
        <w:rPr>
          <w:color w:val="000000"/>
          <w:shd w:val="clear" w:color="auto" w:fill="FFFFFF"/>
          <w:lang w:val="en-US"/>
        </w:rPr>
        <w:t>vilis</w:t>
      </w:r>
      <w:r w:rsidR="001B2F93" w:rsidRPr="00AF73F0">
        <w:rPr>
          <w:color w:val="000000"/>
          <w:shd w:val="clear" w:color="auto" w:fill="FFFFFF"/>
        </w:rPr>
        <w:t xml:space="preserve"> «вершина, верхушка».</w:t>
      </w:r>
      <w:r w:rsidR="007350EE" w:rsidRPr="00AF73F0">
        <w:rPr>
          <w:color w:val="000000"/>
          <w:shd w:val="clear" w:color="auto" w:fill="FFFFFF"/>
        </w:rPr>
        <w:t xml:space="preserve"> </w:t>
      </w:r>
    </w:p>
    <w:p w:rsidR="00D85AC0" w:rsidRPr="00416481" w:rsidRDefault="00BC5C4A" w:rsidP="00416481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color w:val="000000"/>
          <w:shd w:val="clear" w:color="auto" w:fill="FFFFFF"/>
        </w:rPr>
      </w:pPr>
      <w:r w:rsidRPr="00AF73F0">
        <w:rPr>
          <w:color w:val="000000"/>
          <w:shd w:val="clear" w:color="auto" w:fill="FFFFFF"/>
        </w:rPr>
        <w:t>Вероятно, фамилия</w:t>
      </w:r>
      <w:r w:rsidR="00F515DE" w:rsidRPr="00AF73F0">
        <w:rPr>
          <w:color w:val="000000"/>
          <w:shd w:val="clear" w:color="auto" w:fill="FFFFFF"/>
        </w:rPr>
        <w:t xml:space="preserve"> моей бабушки </w:t>
      </w:r>
      <w:r w:rsidR="001B2F93" w:rsidRPr="00AF73F0">
        <w:rPr>
          <w:color w:val="000000"/>
          <w:shd w:val="clear" w:color="auto" w:fill="FFFFFF"/>
        </w:rPr>
        <w:t xml:space="preserve">произошла от слова </w:t>
      </w:r>
      <w:r w:rsidR="001B2F93" w:rsidRPr="00AF73F0">
        <w:rPr>
          <w:i/>
          <w:color w:val="000000"/>
          <w:shd w:val="clear" w:color="auto" w:fill="FFFFFF"/>
        </w:rPr>
        <w:t>«вилыс»,</w:t>
      </w:r>
      <w:r w:rsidR="001B2F93" w:rsidRPr="00AF73F0">
        <w:rPr>
          <w:color w:val="000000"/>
          <w:shd w:val="clear" w:color="auto" w:fill="FFFFFF"/>
        </w:rPr>
        <w:t xml:space="preserve"> </w:t>
      </w:r>
      <w:r w:rsidR="001C5A18" w:rsidRPr="00AF73F0">
        <w:rPr>
          <w:color w:val="000000"/>
          <w:shd w:val="clear" w:color="auto" w:fill="FFFFFF"/>
        </w:rPr>
        <w:t>заимствованно</w:t>
      </w:r>
      <w:r w:rsidR="00F515DE" w:rsidRPr="00AF73F0">
        <w:rPr>
          <w:color w:val="000000"/>
          <w:shd w:val="clear" w:color="auto" w:fill="FFFFFF"/>
        </w:rPr>
        <w:t>го</w:t>
      </w:r>
      <w:r w:rsidR="001C5A18" w:rsidRPr="00AF73F0">
        <w:rPr>
          <w:color w:val="000000"/>
          <w:shd w:val="clear" w:color="auto" w:fill="FFFFFF"/>
        </w:rPr>
        <w:t xml:space="preserve"> из языка коми </w:t>
      </w:r>
      <w:r w:rsidR="001C5A18" w:rsidRPr="00AF73F0">
        <w:rPr>
          <w:i/>
          <w:color w:val="000000"/>
          <w:shd w:val="clear" w:color="auto" w:fill="FFFFFF"/>
          <w:lang w:val="en-US"/>
        </w:rPr>
        <w:t>vilis</w:t>
      </w:r>
      <w:r w:rsidR="001C5A18" w:rsidRPr="00AF73F0">
        <w:rPr>
          <w:i/>
          <w:color w:val="000000"/>
          <w:shd w:val="clear" w:color="auto" w:fill="FFFFFF"/>
        </w:rPr>
        <w:t xml:space="preserve"> «вершина, верхушка»</w:t>
      </w:r>
      <w:r w:rsidR="00F515DE" w:rsidRPr="00AF73F0">
        <w:rPr>
          <w:i/>
          <w:color w:val="000000"/>
          <w:shd w:val="clear" w:color="auto" w:fill="FFFFFF"/>
        </w:rPr>
        <w:t xml:space="preserve">, </w:t>
      </w:r>
      <w:r w:rsidR="00F515DE" w:rsidRPr="00AF73F0">
        <w:rPr>
          <w:color w:val="000000"/>
          <w:shd w:val="clear" w:color="auto" w:fill="FFFFFF"/>
        </w:rPr>
        <w:t xml:space="preserve">и образовалось от имени собственного с помощью русского суффикса </w:t>
      </w:r>
      <w:r w:rsidR="00F515DE" w:rsidRPr="00AF73F0">
        <w:rPr>
          <w:i/>
          <w:color w:val="000000"/>
          <w:shd w:val="clear" w:color="auto" w:fill="FFFFFF"/>
        </w:rPr>
        <w:t>– ов.</w:t>
      </w:r>
    </w:p>
    <w:p w:rsidR="00104E43" w:rsidRPr="00AF73F0" w:rsidRDefault="00D85AC0" w:rsidP="00416481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Заключение</w:t>
      </w:r>
    </w:p>
    <w:p w:rsidR="00B83D12" w:rsidRPr="00AF73F0" w:rsidRDefault="00F515DE" w:rsidP="00416481">
      <w:pPr>
        <w:pStyle w:val="a5"/>
        <w:spacing w:before="0" w:beforeAutospacing="0" w:after="0" w:afterAutospacing="0" w:line="276" w:lineRule="auto"/>
        <w:ind w:firstLine="708"/>
        <w:jc w:val="both"/>
      </w:pPr>
      <w:r w:rsidRPr="00AF73F0">
        <w:t>В заключении можно сделать вывод о том, что происхождение р</w:t>
      </w:r>
      <w:r w:rsidRPr="00AF73F0">
        <w:rPr>
          <w:color w:val="000000"/>
        </w:rPr>
        <w:t>усских фамилий вызывает больш</w:t>
      </w:r>
      <w:r w:rsidR="00B83D12" w:rsidRPr="00AF73F0">
        <w:rPr>
          <w:color w:val="000000"/>
        </w:rPr>
        <w:t>ой интерес: в</w:t>
      </w:r>
      <w:r w:rsidRPr="00AF73F0">
        <w:rPr>
          <w:color w:val="000000"/>
        </w:rPr>
        <w:t xml:space="preserve"> них отражена общественная структура России на протяжении многих веков её </w:t>
      </w:r>
      <w:r w:rsidRPr="00AF73F0">
        <w:t>существования</w:t>
      </w:r>
      <w:r w:rsidR="00B83D12" w:rsidRPr="00AF73F0">
        <w:t>.</w:t>
      </w:r>
    </w:p>
    <w:p w:rsidR="001D492D" w:rsidRPr="00AF73F0" w:rsidRDefault="001D492D" w:rsidP="00416481">
      <w:pPr>
        <w:pStyle w:val="a5"/>
        <w:spacing w:before="0" w:beforeAutospacing="0" w:after="0" w:afterAutospacing="0" w:line="276" w:lineRule="auto"/>
        <w:ind w:firstLine="708"/>
        <w:jc w:val="both"/>
      </w:pPr>
      <w:r w:rsidRPr="00AF73F0">
        <w:t xml:space="preserve">Изучив </w:t>
      </w:r>
      <w:r w:rsidR="00143BEA" w:rsidRPr="00AF73F0">
        <w:t xml:space="preserve">особенности </w:t>
      </w:r>
      <w:r w:rsidRPr="00AF73F0">
        <w:t>прои</w:t>
      </w:r>
      <w:r w:rsidR="00143BEA" w:rsidRPr="00AF73F0">
        <w:t>схождения</w:t>
      </w:r>
      <w:r w:rsidRPr="00AF73F0">
        <w:t xml:space="preserve"> русских фамилий, я пришла к следующим выводам:</w:t>
      </w:r>
    </w:p>
    <w:p w:rsidR="00C635AA" w:rsidRPr="00AF73F0" w:rsidRDefault="001D492D" w:rsidP="00416481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AF73F0">
        <w:t>Большинство ученых, составляя словари русских фамилий, выдел</w:t>
      </w:r>
      <w:r w:rsidR="00143BEA" w:rsidRPr="00AF73F0">
        <w:t>яют</w:t>
      </w:r>
      <w:r w:rsidRPr="00AF73F0">
        <w:t xml:space="preserve"> группы по значению слов, лежащих в основе фамилий, и</w:t>
      </w:r>
      <w:r w:rsidR="00143BEA" w:rsidRPr="00AF73F0">
        <w:t xml:space="preserve"> уже с этими группами соотносят</w:t>
      </w:r>
      <w:r w:rsidRPr="00AF73F0">
        <w:t xml:space="preserve"> ту или иную фамилию. </w:t>
      </w:r>
    </w:p>
    <w:p w:rsidR="00C635AA" w:rsidRPr="00AF73F0" w:rsidRDefault="002C212B" w:rsidP="00416481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AF73F0">
        <w:t>Узнала особенности и способы образования русских фамилий.</w:t>
      </w:r>
    </w:p>
    <w:p w:rsidR="00C635AA" w:rsidRPr="00AF73F0" w:rsidRDefault="00C635AA" w:rsidP="00416481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AF73F0">
        <w:rPr>
          <w:iCs/>
        </w:rPr>
        <w:t>Происхождение ф</w:t>
      </w:r>
      <w:r w:rsidR="00143BEA" w:rsidRPr="00AF73F0">
        <w:rPr>
          <w:iCs/>
        </w:rPr>
        <w:t>амили</w:t>
      </w:r>
      <w:r w:rsidRPr="00AF73F0">
        <w:rPr>
          <w:iCs/>
        </w:rPr>
        <w:t>и</w:t>
      </w:r>
      <w:r w:rsidR="00143BEA" w:rsidRPr="00AF73F0">
        <w:rPr>
          <w:iCs/>
        </w:rPr>
        <w:t xml:space="preserve"> моей бабушки </w:t>
      </w:r>
      <w:r w:rsidRPr="00AF73F0">
        <w:rPr>
          <w:iCs/>
        </w:rPr>
        <w:t xml:space="preserve">имеет две версии, по которым фамилия произошла от имени с помощью суффикса – </w:t>
      </w:r>
      <w:r w:rsidRPr="00354FF1">
        <w:rPr>
          <w:i/>
          <w:iCs/>
        </w:rPr>
        <w:t>ов.</w:t>
      </w:r>
    </w:p>
    <w:p w:rsidR="00D85AC0" w:rsidRDefault="00F515DE" w:rsidP="00416481">
      <w:pPr>
        <w:pStyle w:val="a5"/>
        <w:spacing w:before="0" w:beforeAutospacing="0" w:after="0" w:afterAutospacing="0" w:line="276" w:lineRule="auto"/>
        <w:ind w:firstLine="708"/>
        <w:jc w:val="both"/>
      </w:pPr>
      <w:r w:rsidRPr="00AF73F0">
        <w:t>Моя гипотеза подтвердилась. Знание сущности происхождения и способов образования русских фамилий помогает узнать о значении собственной фамилии, что важно для современного человека, позволяет ему гордиться своим родом, историей своей страны.</w:t>
      </w:r>
    </w:p>
    <w:p w:rsidR="00104E43" w:rsidRPr="00AF73F0" w:rsidRDefault="00104E43" w:rsidP="00416481">
      <w:pPr>
        <w:pStyle w:val="a5"/>
        <w:spacing w:before="0" w:beforeAutospacing="0" w:after="0" w:afterAutospacing="0" w:line="276" w:lineRule="auto"/>
        <w:ind w:firstLine="708"/>
        <w:jc w:val="both"/>
      </w:pPr>
      <w:r w:rsidRPr="00AF73F0">
        <w:t>Русские фамилии - это энциклопедия русского быта, истории, этнографии. Они хранят и всегда будут хранить в своих основах память о событиях, предметах, явлениях, свойственных тем эпохам, когда они создавались, от древнейшей до новейшей.</w:t>
      </w:r>
    </w:p>
    <w:p w:rsidR="001A3676" w:rsidRPr="00AF73F0" w:rsidRDefault="001A3676" w:rsidP="00AF73F0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</w:p>
    <w:p w:rsidR="005D7720" w:rsidRDefault="005D772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AF73F0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85AC0" w:rsidRDefault="00D85AC0" w:rsidP="00416481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16481" w:rsidRDefault="00416481" w:rsidP="00416481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416481" w:rsidRPr="00AF73F0" w:rsidRDefault="00416481" w:rsidP="00416481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8745A" w:rsidRPr="00D85AC0" w:rsidRDefault="002F06CE" w:rsidP="00416481">
      <w:pPr>
        <w:pStyle w:val="a5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D85AC0">
        <w:rPr>
          <w:b/>
        </w:rPr>
        <w:lastRenderedPageBreak/>
        <w:t>Список литературы</w:t>
      </w:r>
    </w:p>
    <w:p w:rsidR="0014656D" w:rsidRPr="00AF73F0" w:rsidRDefault="0014656D" w:rsidP="00416481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3F0">
        <w:rPr>
          <w:rFonts w:ascii="Times New Roman" w:hAnsi="Times New Roman" w:cs="Times New Roman"/>
          <w:sz w:val="24"/>
          <w:szCs w:val="24"/>
          <w:shd w:val="clear" w:color="auto" w:fill="FFFFFF"/>
        </w:rPr>
        <w:t>Горбаневский М. В. В мире имён и названий. 2-е изд., пе</w:t>
      </w:r>
      <w:r w:rsidR="00EB04E5">
        <w:rPr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Pr="00AF73F0">
        <w:rPr>
          <w:rFonts w:ascii="Times New Roman" w:hAnsi="Times New Roman" w:cs="Times New Roman"/>
          <w:sz w:val="24"/>
          <w:szCs w:val="24"/>
          <w:shd w:val="clear" w:color="auto" w:fill="FFFFFF"/>
        </w:rPr>
        <w:t>раб. и доп. — М.: Знание, 1987. — 208 с.</w:t>
      </w:r>
    </w:p>
    <w:p w:rsidR="00141B22" w:rsidRDefault="00141B22" w:rsidP="00416481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Ожегов С. И. Словарь русского языка: ок.57000 слов/Под ред. чл.-корр. АН СССР Н.Ю.Шведовой. – М.: Рус.яз., </w:t>
      </w:r>
      <w:r w:rsidR="00544EE1">
        <w:rPr>
          <w:rFonts w:ascii="Times New Roman" w:hAnsi="Times New Roman" w:cs="Times New Roman"/>
          <w:sz w:val="24"/>
          <w:szCs w:val="24"/>
        </w:rPr>
        <w:t>1987. – 750 с.</w:t>
      </w:r>
    </w:p>
    <w:p w:rsidR="0014656D" w:rsidRPr="00AF73F0" w:rsidRDefault="0014656D" w:rsidP="00416481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73F0">
        <w:rPr>
          <w:rFonts w:ascii="Times New Roman" w:hAnsi="Times New Roman" w:cs="Times New Roman"/>
          <w:sz w:val="24"/>
          <w:szCs w:val="24"/>
        </w:rPr>
        <w:t>Суслова А. В., Суперанская А. В. О русских именах. - Изд. 2-е, испр. и  доп. –Л., Лениздат,1985. (с.159-176)</w:t>
      </w:r>
    </w:p>
    <w:p w:rsidR="007350EE" w:rsidRPr="00AF73F0" w:rsidRDefault="00EB04E5" w:rsidP="00416481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Фасмер</w:t>
      </w:r>
      <w:r w:rsidR="002F06CE" w:rsidRPr="00AF73F0">
        <w:rPr>
          <w:rFonts w:ascii="Times New Roman" w:hAnsi="Times New Roman" w:cs="Times New Roman"/>
          <w:sz w:val="24"/>
          <w:szCs w:val="24"/>
        </w:rPr>
        <w:t xml:space="preserve"> М. Этимологический словарь русского языка. В 4 т. Т. I. А — Д / М. Фасмер; пер. с нем. и доп. О.Н. Трубачёва; под ред. и с предисл. </w:t>
      </w:r>
      <w:r w:rsidR="002F06CE" w:rsidRPr="0058535F">
        <w:rPr>
          <w:rFonts w:ascii="Times New Roman" w:hAnsi="Times New Roman" w:cs="Times New Roman"/>
          <w:sz w:val="24"/>
          <w:szCs w:val="24"/>
        </w:rPr>
        <w:t>Б.А. Ларина</w:t>
      </w:r>
      <w:r w:rsidR="002F06CE" w:rsidRPr="00AF73F0">
        <w:rPr>
          <w:rFonts w:ascii="Times New Roman" w:hAnsi="Times New Roman" w:cs="Times New Roman"/>
          <w:sz w:val="24"/>
          <w:szCs w:val="24"/>
        </w:rPr>
        <w:t xml:space="preserve">. — изд. 2-е, стереотипное. — М.: Прогресс, 1986. </w:t>
      </w:r>
      <w:r w:rsidR="00915EC8" w:rsidRPr="00AF73F0">
        <w:rPr>
          <w:rFonts w:ascii="Times New Roman" w:hAnsi="Times New Roman" w:cs="Times New Roman"/>
          <w:sz w:val="24"/>
          <w:szCs w:val="24"/>
        </w:rPr>
        <w:t>- (с</w:t>
      </w:r>
      <w:r w:rsidR="007350EE" w:rsidRPr="00AF73F0">
        <w:rPr>
          <w:rFonts w:ascii="Times New Roman" w:hAnsi="Times New Roman" w:cs="Times New Roman"/>
          <w:sz w:val="24"/>
          <w:szCs w:val="24"/>
        </w:rPr>
        <w:t>. 315)</w:t>
      </w:r>
    </w:p>
    <w:p w:rsidR="00BB038F" w:rsidRDefault="00F3154D" w:rsidP="00416481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B2187" w:rsidRPr="00BC2CB2">
          <w:rPr>
            <w:rStyle w:val="a6"/>
            <w:rFonts w:ascii="Times New Roman" w:hAnsi="Times New Roman" w:cs="Times New Roman"/>
            <w:sz w:val="24"/>
            <w:szCs w:val="24"/>
          </w:rPr>
          <w:t>http://vsefamilii.ru/vsefamilii-russkiefamilii.html</w:t>
        </w:r>
      </w:hyperlink>
    </w:p>
    <w:p w:rsidR="001B2187" w:rsidRDefault="001B2187" w:rsidP="00416481">
      <w:pPr>
        <w:pStyle w:val="c7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Cs w:val="18"/>
          <w:bdr w:val="none" w:sz="0" w:space="0" w:color="auto" w:frame="1"/>
        </w:rPr>
      </w:pPr>
      <w:r w:rsidRPr="0058535F">
        <w:t>Б.О.Унбегаун</w:t>
      </w:r>
      <w:r>
        <w:t>. Русские фамилии. Перевод с английского. Общая редакция Б. А. Успенского, -  М.: «Прогресс», 1989 (</w:t>
      </w:r>
      <w:hyperlink r:id="rId13" w:history="1">
        <w:r w:rsidRPr="00291AD1">
          <w:rPr>
            <w:rStyle w:val="a6"/>
            <w:szCs w:val="18"/>
            <w:bdr w:val="none" w:sz="0" w:space="0" w:color="auto" w:frame="1"/>
          </w:rPr>
          <w:t>www.genealogija.lt/va/ru/RussianSurnames.pdf</w:t>
        </w:r>
      </w:hyperlink>
      <w:r>
        <w:rPr>
          <w:color w:val="000000"/>
          <w:szCs w:val="18"/>
          <w:bdr w:val="none" w:sz="0" w:space="0" w:color="auto" w:frame="1"/>
        </w:rPr>
        <w:t>) (с. 20)</w:t>
      </w:r>
    </w:p>
    <w:p w:rsidR="001B2187" w:rsidRPr="00AF73F0" w:rsidRDefault="001B2187" w:rsidP="0041648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45A" w:rsidRPr="00144B6A" w:rsidRDefault="0088745A" w:rsidP="0088745A">
      <w:pPr>
        <w:pStyle w:val="a5"/>
        <w:spacing w:line="360" w:lineRule="auto"/>
        <w:ind w:firstLine="709"/>
        <w:rPr>
          <w:color w:val="000000"/>
        </w:rPr>
      </w:pPr>
    </w:p>
    <w:p w:rsidR="0088745A" w:rsidRPr="00144B6A" w:rsidRDefault="0088745A" w:rsidP="0088745A">
      <w:pPr>
        <w:pStyle w:val="a5"/>
        <w:spacing w:line="360" w:lineRule="auto"/>
        <w:ind w:firstLine="709"/>
        <w:rPr>
          <w:color w:val="000000"/>
        </w:rPr>
      </w:pPr>
    </w:p>
    <w:p w:rsidR="0088745A" w:rsidRPr="00144B6A" w:rsidRDefault="0088745A" w:rsidP="0088745A">
      <w:pPr>
        <w:pStyle w:val="a5"/>
        <w:spacing w:line="360" w:lineRule="auto"/>
        <w:ind w:firstLine="709"/>
        <w:rPr>
          <w:color w:val="000000"/>
        </w:rPr>
      </w:pPr>
    </w:p>
    <w:p w:rsidR="0088745A" w:rsidRPr="00144B6A" w:rsidRDefault="0088745A" w:rsidP="0088745A">
      <w:pPr>
        <w:pStyle w:val="a5"/>
        <w:spacing w:line="360" w:lineRule="auto"/>
        <w:ind w:firstLine="709"/>
        <w:rPr>
          <w:color w:val="000000"/>
        </w:rPr>
      </w:pPr>
    </w:p>
    <w:p w:rsidR="00436E15" w:rsidRPr="00436E15" w:rsidRDefault="00436E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B6A" w:rsidRPr="00144B6A" w:rsidRDefault="00144B6A">
      <w:pPr>
        <w:rPr>
          <w:sz w:val="24"/>
          <w:szCs w:val="24"/>
        </w:rPr>
      </w:pPr>
    </w:p>
    <w:sectPr w:rsidR="00144B6A" w:rsidRPr="00144B6A" w:rsidSect="00922B8C">
      <w:footerReference w:type="default" r:id="rId14"/>
      <w:pgSz w:w="11906" w:h="16838"/>
      <w:pgMar w:top="851" w:right="567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BB" w:rsidRDefault="007A41BB" w:rsidP="006333AB">
      <w:pPr>
        <w:spacing w:after="0" w:line="240" w:lineRule="auto"/>
      </w:pPr>
      <w:r>
        <w:separator/>
      </w:r>
    </w:p>
  </w:endnote>
  <w:endnote w:type="continuationSeparator" w:id="1">
    <w:p w:rsidR="007A41BB" w:rsidRDefault="007A41BB" w:rsidP="0063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1704"/>
      <w:docPartObj>
        <w:docPartGallery w:val="Page Numbers (Bottom of Page)"/>
        <w:docPartUnique/>
      </w:docPartObj>
    </w:sdtPr>
    <w:sdtContent>
      <w:p w:rsidR="00141B22" w:rsidRDefault="00F3154D">
        <w:pPr>
          <w:pStyle w:val="aa"/>
          <w:jc w:val="center"/>
        </w:pPr>
        <w:fldSimple w:instr=" PAGE   \* MERGEFORMAT ">
          <w:r w:rsidR="00922B8C">
            <w:rPr>
              <w:noProof/>
            </w:rPr>
            <w:t>11</w:t>
          </w:r>
        </w:fldSimple>
      </w:p>
    </w:sdtContent>
  </w:sdt>
  <w:p w:rsidR="00141B22" w:rsidRDefault="00141B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BB" w:rsidRDefault="007A41BB" w:rsidP="006333AB">
      <w:pPr>
        <w:spacing w:after="0" w:line="240" w:lineRule="auto"/>
      </w:pPr>
      <w:r>
        <w:separator/>
      </w:r>
    </w:p>
  </w:footnote>
  <w:footnote w:type="continuationSeparator" w:id="1">
    <w:p w:rsidR="007A41BB" w:rsidRDefault="007A41BB" w:rsidP="006333AB">
      <w:pPr>
        <w:spacing w:after="0" w:line="240" w:lineRule="auto"/>
      </w:pPr>
      <w:r>
        <w:continuationSeparator/>
      </w:r>
    </w:p>
  </w:footnote>
  <w:footnote w:id="2">
    <w:p w:rsidR="00141B22" w:rsidRDefault="00F3154D" w:rsidP="00BA5D2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" w:history="1">
        <w:r w:rsidR="00141B22" w:rsidRPr="00BC2CB2">
          <w:rPr>
            <w:rStyle w:val="a6"/>
            <w:rFonts w:ascii="Times New Roman" w:hAnsi="Times New Roman" w:cs="Times New Roman"/>
            <w:sz w:val="24"/>
            <w:szCs w:val="24"/>
          </w:rPr>
          <w:t>http://vsefamilii.ru/vsefamilii-russkiefamilii.html</w:t>
        </w:r>
      </w:hyperlink>
    </w:p>
    <w:p w:rsidR="00141B22" w:rsidRDefault="00141B22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960"/>
    <w:multiLevelType w:val="hybridMultilevel"/>
    <w:tmpl w:val="9474A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D14F67"/>
    <w:multiLevelType w:val="multilevel"/>
    <w:tmpl w:val="F16C3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C2AE3"/>
    <w:multiLevelType w:val="multilevel"/>
    <w:tmpl w:val="FC2A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B5DFD"/>
    <w:multiLevelType w:val="multilevel"/>
    <w:tmpl w:val="EC80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620BE"/>
    <w:multiLevelType w:val="multilevel"/>
    <w:tmpl w:val="B1E2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770B6"/>
    <w:multiLevelType w:val="hybridMultilevel"/>
    <w:tmpl w:val="E9308B8A"/>
    <w:lvl w:ilvl="0" w:tplc="A086D81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C269D4"/>
    <w:multiLevelType w:val="multilevel"/>
    <w:tmpl w:val="8EDE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440F7"/>
    <w:multiLevelType w:val="multilevel"/>
    <w:tmpl w:val="DE9CB3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EA7504D"/>
    <w:multiLevelType w:val="hybridMultilevel"/>
    <w:tmpl w:val="A2E4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54121"/>
    <w:multiLevelType w:val="multilevel"/>
    <w:tmpl w:val="C2A60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4A916AF9"/>
    <w:multiLevelType w:val="hybridMultilevel"/>
    <w:tmpl w:val="5A76BF20"/>
    <w:lvl w:ilvl="0" w:tplc="E1A2915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01D28E0"/>
    <w:multiLevelType w:val="multilevel"/>
    <w:tmpl w:val="BFD01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01112"/>
    <w:multiLevelType w:val="multilevel"/>
    <w:tmpl w:val="FFB8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4193F"/>
    <w:multiLevelType w:val="hybridMultilevel"/>
    <w:tmpl w:val="9B409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6B46A1"/>
    <w:multiLevelType w:val="hybridMultilevel"/>
    <w:tmpl w:val="AF087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02E"/>
    <w:rsid w:val="000002FA"/>
    <w:rsid w:val="000164D4"/>
    <w:rsid w:val="00046BE5"/>
    <w:rsid w:val="00052F70"/>
    <w:rsid w:val="000650BA"/>
    <w:rsid w:val="00094A59"/>
    <w:rsid w:val="00094DBB"/>
    <w:rsid w:val="000C5CD3"/>
    <w:rsid w:val="000D1DD7"/>
    <w:rsid w:val="00104E43"/>
    <w:rsid w:val="00141B22"/>
    <w:rsid w:val="00143BEA"/>
    <w:rsid w:val="00144B6A"/>
    <w:rsid w:val="0014656D"/>
    <w:rsid w:val="00165263"/>
    <w:rsid w:val="001659AA"/>
    <w:rsid w:val="001A3676"/>
    <w:rsid w:val="001B2187"/>
    <w:rsid w:val="001B2F93"/>
    <w:rsid w:val="001C5A18"/>
    <w:rsid w:val="001D492D"/>
    <w:rsid w:val="001E22D1"/>
    <w:rsid w:val="001E5788"/>
    <w:rsid w:val="00235C9E"/>
    <w:rsid w:val="0023742C"/>
    <w:rsid w:val="0025109C"/>
    <w:rsid w:val="002670F0"/>
    <w:rsid w:val="002C212B"/>
    <w:rsid w:val="002C777D"/>
    <w:rsid w:val="002E4907"/>
    <w:rsid w:val="002F06CE"/>
    <w:rsid w:val="00301E22"/>
    <w:rsid w:val="0031002E"/>
    <w:rsid w:val="003108FC"/>
    <w:rsid w:val="003204F8"/>
    <w:rsid w:val="00337C9E"/>
    <w:rsid w:val="00351172"/>
    <w:rsid w:val="00354FF1"/>
    <w:rsid w:val="00363387"/>
    <w:rsid w:val="0037508C"/>
    <w:rsid w:val="003A7BC5"/>
    <w:rsid w:val="003D2871"/>
    <w:rsid w:val="004137C3"/>
    <w:rsid w:val="00416481"/>
    <w:rsid w:val="00436E15"/>
    <w:rsid w:val="00441685"/>
    <w:rsid w:val="00455390"/>
    <w:rsid w:val="004614A5"/>
    <w:rsid w:val="00493368"/>
    <w:rsid w:val="004B6DA3"/>
    <w:rsid w:val="005062F9"/>
    <w:rsid w:val="005212F1"/>
    <w:rsid w:val="00522FA4"/>
    <w:rsid w:val="0052681A"/>
    <w:rsid w:val="00544EE1"/>
    <w:rsid w:val="0058535F"/>
    <w:rsid w:val="005C711B"/>
    <w:rsid w:val="005D121B"/>
    <w:rsid w:val="005D7720"/>
    <w:rsid w:val="005F2674"/>
    <w:rsid w:val="006007F1"/>
    <w:rsid w:val="006013DF"/>
    <w:rsid w:val="00615712"/>
    <w:rsid w:val="006333AB"/>
    <w:rsid w:val="00645A9C"/>
    <w:rsid w:val="006A7ED4"/>
    <w:rsid w:val="006E389C"/>
    <w:rsid w:val="00711FBC"/>
    <w:rsid w:val="007350EE"/>
    <w:rsid w:val="00740433"/>
    <w:rsid w:val="00746BCC"/>
    <w:rsid w:val="007747BC"/>
    <w:rsid w:val="007A41BB"/>
    <w:rsid w:val="007D5068"/>
    <w:rsid w:val="007E0B03"/>
    <w:rsid w:val="00806646"/>
    <w:rsid w:val="008427B4"/>
    <w:rsid w:val="00856ED1"/>
    <w:rsid w:val="00874A5E"/>
    <w:rsid w:val="0088745A"/>
    <w:rsid w:val="00887E36"/>
    <w:rsid w:val="008914C6"/>
    <w:rsid w:val="00896727"/>
    <w:rsid w:val="008E2454"/>
    <w:rsid w:val="008E2852"/>
    <w:rsid w:val="008F1A3F"/>
    <w:rsid w:val="008F1AAE"/>
    <w:rsid w:val="008F3AA8"/>
    <w:rsid w:val="00915EC8"/>
    <w:rsid w:val="00922B8C"/>
    <w:rsid w:val="009778CB"/>
    <w:rsid w:val="00A23D23"/>
    <w:rsid w:val="00A40F2B"/>
    <w:rsid w:val="00A4231E"/>
    <w:rsid w:val="00A56169"/>
    <w:rsid w:val="00A563F9"/>
    <w:rsid w:val="00A82A88"/>
    <w:rsid w:val="00AA5EA1"/>
    <w:rsid w:val="00AC5604"/>
    <w:rsid w:val="00AD56CE"/>
    <w:rsid w:val="00AD7152"/>
    <w:rsid w:val="00AE1F01"/>
    <w:rsid w:val="00AF73F0"/>
    <w:rsid w:val="00B07029"/>
    <w:rsid w:val="00B12F51"/>
    <w:rsid w:val="00B5087F"/>
    <w:rsid w:val="00B7149D"/>
    <w:rsid w:val="00B7528B"/>
    <w:rsid w:val="00B83D12"/>
    <w:rsid w:val="00B94B85"/>
    <w:rsid w:val="00BA5D28"/>
    <w:rsid w:val="00BB038F"/>
    <w:rsid w:val="00BB653A"/>
    <w:rsid w:val="00BC5C4A"/>
    <w:rsid w:val="00C239F2"/>
    <w:rsid w:val="00C27A10"/>
    <w:rsid w:val="00C40E76"/>
    <w:rsid w:val="00C635AA"/>
    <w:rsid w:val="00C719C8"/>
    <w:rsid w:val="00CA2093"/>
    <w:rsid w:val="00CA6922"/>
    <w:rsid w:val="00CE22CC"/>
    <w:rsid w:val="00D07E25"/>
    <w:rsid w:val="00D5164D"/>
    <w:rsid w:val="00D67CBB"/>
    <w:rsid w:val="00D82138"/>
    <w:rsid w:val="00D85AC0"/>
    <w:rsid w:val="00DC26CD"/>
    <w:rsid w:val="00DE3E31"/>
    <w:rsid w:val="00E15769"/>
    <w:rsid w:val="00E24694"/>
    <w:rsid w:val="00E35DD3"/>
    <w:rsid w:val="00E634F6"/>
    <w:rsid w:val="00E85B14"/>
    <w:rsid w:val="00EB04E5"/>
    <w:rsid w:val="00EB4AA6"/>
    <w:rsid w:val="00EC68BC"/>
    <w:rsid w:val="00EE1C9A"/>
    <w:rsid w:val="00EF1A35"/>
    <w:rsid w:val="00F25546"/>
    <w:rsid w:val="00F3154D"/>
    <w:rsid w:val="00F31E77"/>
    <w:rsid w:val="00F35009"/>
    <w:rsid w:val="00F37D86"/>
    <w:rsid w:val="00F515DE"/>
    <w:rsid w:val="00F55EA6"/>
    <w:rsid w:val="00F610EF"/>
    <w:rsid w:val="00F64510"/>
    <w:rsid w:val="00F6539F"/>
    <w:rsid w:val="00F70AC7"/>
    <w:rsid w:val="00F7170A"/>
    <w:rsid w:val="00F85A53"/>
    <w:rsid w:val="00F94CFB"/>
    <w:rsid w:val="00FC36C3"/>
    <w:rsid w:val="00FC5452"/>
    <w:rsid w:val="00FF2A44"/>
    <w:rsid w:val="00F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5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D5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745A"/>
    <w:pPr>
      <w:suppressAutoHyphens/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8745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iPriority w:val="99"/>
    <w:unhideWhenUsed/>
    <w:rsid w:val="0088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45A"/>
  </w:style>
  <w:style w:type="character" w:styleId="a6">
    <w:name w:val="Hyperlink"/>
    <w:basedOn w:val="a0"/>
    <w:unhideWhenUsed/>
    <w:rsid w:val="0088745A"/>
    <w:rPr>
      <w:color w:val="0000FF"/>
      <w:u w:val="single"/>
    </w:rPr>
  </w:style>
  <w:style w:type="character" w:customStyle="1" w:styleId="c1">
    <w:name w:val="c1"/>
    <w:basedOn w:val="a0"/>
    <w:rsid w:val="008427B4"/>
  </w:style>
  <w:style w:type="paragraph" w:customStyle="1" w:styleId="c7">
    <w:name w:val="c7"/>
    <w:basedOn w:val="a"/>
    <w:rsid w:val="0084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27B4"/>
  </w:style>
  <w:style w:type="paragraph" w:customStyle="1" w:styleId="c36">
    <w:name w:val="c36"/>
    <w:basedOn w:val="a"/>
    <w:rsid w:val="0084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4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427B4"/>
  </w:style>
  <w:style w:type="paragraph" w:customStyle="1" w:styleId="c21">
    <w:name w:val="c21"/>
    <w:basedOn w:val="a"/>
    <w:rsid w:val="0084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27B4"/>
  </w:style>
  <w:style w:type="paragraph" w:customStyle="1" w:styleId="c4">
    <w:name w:val="c4"/>
    <w:basedOn w:val="a"/>
    <w:rsid w:val="0063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333A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3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33A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3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33A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5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EC68B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6338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63387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63387"/>
    <w:rPr>
      <w:vertAlign w:val="superscript"/>
    </w:rPr>
  </w:style>
  <w:style w:type="table" w:styleId="af0">
    <w:name w:val="Table Grid"/>
    <w:basedOn w:val="a1"/>
    <w:uiPriority w:val="39"/>
    <w:rsid w:val="00F6539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8745A"/>
    <w:pPr>
      <w:suppressAutoHyphens/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8745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iPriority w:val="99"/>
    <w:unhideWhenUsed/>
    <w:rsid w:val="0088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45A"/>
  </w:style>
  <w:style w:type="character" w:styleId="a6">
    <w:name w:val="Hyperlink"/>
    <w:basedOn w:val="a0"/>
    <w:uiPriority w:val="99"/>
    <w:unhideWhenUsed/>
    <w:rsid w:val="00887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drugoe/2013/11/15/sekrety-russkikh-familiy-issledovatelskaya-rabota" TargetMode="External"/><Relationship Id="rId13" Type="http://schemas.openxmlformats.org/officeDocument/2006/relationships/hyperlink" Target="http://www.genealogija.lt/va/ru/RussianSurnames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efamilii.ru/vsefamilii-russkiefamili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ap/library/drugoe/2013/11/15/sekrety-russkikh-familiy-issledovatelskaya-rabo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ap/library/drugoe/2013/11/15/sekrety-russkikh-familiy-issledovatelskaya-rab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ap/library/drugoe/2013/11/15/sekrety-russkikh-familiy-issledovatelskaya-rabota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sefamilii.ru/vsefamilii-russkiefamil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58AE-68DE-4D5B-88FC-861191D0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Kab№24</cp:lastModifiedBy>
  <cp:revision>86</cp:revision>
  <cp:lastPrinted>2018-03-15T07:59:00Z</cp:lastPrinted>
  <dcterms:created xsi:type="dcterms:W3CDTF">2017-11-20T10:20:00Z</dcterms:created>
  <dcterms:modified xsi:type="dcterms:W3CDTF">2018-03-17T10:08:00Z</dcterms:modified>
</cp:coreProperties>
</file>